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9E" w:rsidRPr="002C01F3" w:rsidRDefault="0018609E" w:rsidP="0018609E">
      <w:pPr>
        <w:spacing w:after="0" w:line="240" w:lineRule="auto"/>
        <w:jc w:val="center"/>
        <w:rPr>
          <w:rFonts w:ascii="Arial" w:hAnsi="Arial" w:cs="Arial"/>
          <w:b/>
          <w:sz w:val="24"/>
          <w:szCs w:val="24"/>
          <w:u w:val="single"/>
        </w:rPr>
      </w:pPr>
      <w:r w:rsidRPr="002C01F3">
        <w:rPr>
          <w:rFonts w:ascii="Arial" w:hAnsi="Arial" w:cs="Arial"/>
          <w:b/>
          <w:sz w:val="24"/>
          <w:szCs w:val="24"/>
          <w:u w:val="single"/>
        </w:rPr>
        <w:t>FREQUENTLY ASKED QUESTIONS</w:t>
      </w:r>
    </w:p>
    <w:p w:rsidR="0018609E" w:rsidRPr="002C01F3" w:rsidRDefault="0018609E" w:rsidP="0018609E">
      <w:pPr>
        <w:spacing w:after="0" w:line="240" w:lineRule="auto"/>
        <w:jc w:val="center"/>
        <w:rPr>
          <w:rFonts w:ascii="Arial" w:hAnsi="Arial" w:cs="Arial"/>
          <w:b/>
          <w:sz w:val="24"/>
          <w:szCs w:val="24"/>
          <w:u w:val="single"/>
        </w:rPr>
      </w:pPr>
      <w:r w:rsidRPr="002C01F3">
        <w:rPr>
          <w:rFonts w:ascii="Arial" w:hAnsi="Arial" w:cs="Arial"/>
          <w:b/>
          <w:sz w:val="24"/>
          <w:szCs w:val="24"/>
          <w:u w:val="single"/>
        </w:rPr>
        <w:t>(APPROVAL OF ELECTRICAL INSTALLATION)</w:t>
      </w:r>
    </w:p>
    <w:p w:rsidR="0018609E" w:rsidRPr="00D30E60" w:rsidRDefault="0018609E" w:rsidP="0018609E">
      <w:pPr>
        <w:jc w:val="both"/>
        <w:rPr>
          <w:rFonts w:ascii="Arial" w:hAnsi="Arial" w:cs="Arial"/>
          <w:sz w:val="24"/>
          <w:szCs w:val="24"/>
        </w:rPr>
      </w:pPr>
    </w:p>
    <w:p w:rsidR="0018609E" w:rsidRPr="00D30E60" w:rsidRDefault="0018609E" w:rsidP="0018609E">
      <w:pPr>
        <w:ind w:left="709" w:hanging="709"/>
        <w:jc w:val="both"/>
        <w:rPr>
          <w:rFonts w:ascii="Arial" w:hAnsi="Arial" w:cs="Arial"/>
          <w:sz w:val="24"/>
          <w:szCs w:val="24"/>
        </w:rPr>
      </w:pPr>
      <w:r w:rsidRPr="00D30E60">
        <w:rPr>
          <w:rFonts w:ascii="Arial" w:hAnsi="Arial" w:cs="Arial"/>
          <w:sz w:val="24"/>
          <w:szCs w:val="24"/>
        </w:rPr>
        <w:t>Q</w:t>
      </w:r>
      <w:r>
        <w:rPr>
          <w:rFonts w:ascii="Arial" w:hAnsi="Arial" w:cs="Arial"/>
          <w:sz w:val="24"/>
          <w:szCs w:val="24"/>
        </w:rPr>
        <w:t xml:space="preserve">(1): </w:t>
      </w:r>
      <w:r w:rsidRPr="00D30E60">
        <w:rPr>
          <w:rFonts w:ascii="Arial" w:hAnsi="Arial" w:cs="Arial"/>
          <w:sz w:val="24"/>
          <w:szCs w:val="24"/>
        </w:rPr>
        <w:t>Who is required to obtain the approval of Electrical Installation before energisation?</w:t>
      </w:r>
    </w:p>
    <w:p w:rsidR="0018609E" w:rsidRPr="00D30E60" w:rsidRDefault="0018609E" w:rsidP="0018609E">
      <w:pPr>
        <w:ind w:left="709" w:hanging="709"/>
        <w:jc w:val="both"/>
        <w:rPr>
          <w:rFonts w:ascii="Arial" w:hAnsi="Arial" w:cs="Arial"/>
          <w:sz w:val="24"/>
          <w:szCs w:val="24"/>
        </w:rPr>
      </w:pPr>
      <w:r w:rsidRPr="00D30E60">
        <w:rPr>
          <w:rFonts w:ascii="Arial" w:hAnsi="Arial" w:cs="Arial"/>
          <w:sz w:val="24"/>
          <w:szCs w:val="24"/>
        </w:rPr>
        <w:t xml:space="preserve">Ans: </w:t>
      </w:r>
      <w:r>
        <w:rPr>
          <w:rFonts w:ascii="Arial" w:hAnsi="Arial" w:cs="Arial"/>
          <w:sz w:val="24"/>
          <w:szCs w:val="24"/>
        </w:rPr>
        <w:t xml:space="preserve">  </w:t>
      </w:r>
      <w:r w:rsidRPr="00D30E60">
        <w:rPr>
          <w:rFonts w:ascii="Arial" w:hAnsi="Arial" w:cs="Arial"/>
          <w:sz w:val="24"/>
          <w:szCs w:val="24"/>
        </w:rPr>
        <w:t xml:space="preserve">As per Regulation 43 of the Central Electricity Authority (Measures relating to Safety and Electric supply) Regulations, 2010, the owner/supplier/consumer has an option to get the electrical installation </w:t>
      </w:r>
      <w:r>
        <w:rPr>
          <w:rFonts w:ascii="Arial" w:hAnsi="Arial" w:cs="Arial"/>
          <w:sz w:val="24"/>
          <w:szCs w:val="24"/>
        </w:rPr>
        <w:t xml:space="preserve">of voltage </w:t>
      </w:r>
      <w:r w:rsidRPr="00D30E60">
        <w:rPr>
          <w:rFonts w:ascii="Arial" w:hAnsi="Arial" w:cs="Arial"/>
          <w:sz w:val="24"/>
          <w:szCs w:val="24"/>
        </w:rPr>
        <w:t>exceeding 650 Volts inspected, tested and approv</w:t>
      </w:r>
      <w:r>
        <w:rPr>
          <w:rFonts w:ascii="Arial" w:hAnsi="Arial" w:cs="Arial"/>
          <w:sz w:val="24"/>
          <w:szCs w:val="24"/>
        </w:rPr>
        <w:t>ed by the Electrical Inspector.</w:t>
      </w:r>
    </w:p>
    <w:p w:rsidR="0018609E" w:rsidRPr="00D30E60" w:rsidRDefault="0018609E" w:rsidP="0018609E">
      <w:pPr>
        <w:jc w:val="both"/>
        <w:rPr>
          <w:rFonts w:ascii="Arial" w:hAnsi="Arial" w:cs="Arial"/>
          <w:sz w:val="24"/>
          <w:szCs w:val="24"/>
        </w:rPr>
      </w:pPr>
      <w:r w:rsidRPr="00D30E60">
        <w:rPr>
          <w:rFonts w:ascii="Arial" w:hAnsi="Arial" w:cs="Arial"/>
          <w:sz w:val="24"/>
          <w:szCs w:val="24"/>
        </w:rPr>
        <w:t>Q(2)</w:t>
      </w:r>
      <w:r>
        <w:rPr>
          <w:rFonts w:ascii="Arial" w:hAnsi="Arial" w:cs="Arial"/>
          <w:sz w:val="24"/>
          <w:szCs w:val="24"/>
        </w:rPr>
        <w:t>:</w:t>
      </w:r>
      <w:r w:rsidRPr="00D30E60">
        <w:rPr>
          <w:rFonts w:ascii="Arial" w:hAnsi="Arial" w:cs="Arial"/>
          <w:sz w:val="24"/>
          <w:szCs w:val="24"/>
        </w:rPr>
        <w:t xml:space="preserve"> </w:t>
      </w:r>
      <w:r>
        <w:rPr>
          <w:rFonts w:ascii="Arial" w:hAnsi="Arial" w:cs="Arial"/>
          <w:sz w:val="24"/>
          <w:szCs w:val="24"/>
        </w:rPr>
        <w:t xml:space="preserve"> </w:t>
      </w:r>
      <w:r w:rsidRPr="00D30E60">
        <w:rPr>
          <w:rFonts w:ascii="Arial" w:hAnsi="Arial" w:cs="Arial"/>
          <w:sz w:val="24"/>
          <w:szCs w:val="24"/>
        </w:rPr>
        <w:t>What are the online services available for approval of Electrical Installation?</w:t>
      </w:r>
    </w:p>
    <w:p w:rsidR="0018609E" w:rsidRPr="00D30E60" w:rsidRDefault="0018609E" w:rsidP="0018609E">
      <w:pPr>
        <w:ind w:left="709" w:hanging="709"/>
        <w:jc w:val="both"/>
        <w:rPr>
          <w:rFonts w:ascii="Arial" w:hAnsi="Arial" w:cs="Arial"/>
          <w:sz w:val="24"/>
          <w:szCs w:val="24"/>
        </w:rPr>
      </w:pPr>
      <w:r w:rsidRPr="00D30E60">
        <w:rPr>
          <w:rFonts w:ascii="Arial" w:hAnsi="Arial" w:cs="Arial"/>
          <w:sz w:val="24"/>
          <w:szCs w:val="24"/>
        </w:rPr>
        <w:t xml:space="preserve">Ans: </w:t>
      </w:r>
      <w:r>
        <w:rPr>
          <w:rFonts w:ascii="Arial" w:hAnsi="Arial" w:cs="Arial"/>
          <w:sz w:val="24"/>
          <w:szCs w:val="24"/>
        </w:rPr>
        <w:t xml:space="preserve"> </w:t>
      </w:r>
      <w:r w:rsidRPr="00D30E60">
        <w:rPr>
          <w:rFonts w:ascii="Arial" w:hAnsi="Arial" w:cs="Arial"/>
          <w:sz w:val="24"/>
          <w:szCs w:val="24"/>
        </w:rPr>
        <w:t xml:space="preserve">The following services are available online on GNCTD </w:t>
      </w:r>
      <w:r>
        <w:rPr>
          <w:rFonts w:ascii="Arial" w:hAnsi="Arial" w:cs="Arial"/>
          <w:sz w:val="24"/>
          <w:szCs w:val="24"/>
        </w:rPr>
        <w:t>web p</w:t>
      </w:r>
      <w:r w:rsidRPr="00D30E60">
        <w:rPr>
          <w:rFonts w:ascii="Arial" w:hAnsi="Arial" w:cs="Arial"/>
          <w:sz w:val="24"/>
          <w:szCs w:val="24"/>
        </w:rPr>
        <w:t>ortal e</w:t>
      </w:r>
      <w:r>
        <w:rPr>
          <w:rFonts w:ascii="Arial" w:hAnsi="Arial" w:cs="Arial"/>
          <w:sz w:val="24"/>
          <w:szCs w:val="24"/>
        </w:rPr>
        <w:t xml:space="preserve">-District        </w:t>
      </w:r>
      <w:r w:rsidRPr="00D30E60">
        <w:rPr>
          <w:rFonts w:ascii="Arial" w:hAnsi="Arial" w:cs="Arial"/>
          <w:sz w:val="24"/>
          <w:szCs w:val="24"/>
        </w:rPr>
        <w:t>(e-District Delhi)</w:t>
      </w:r>
      <w:r>
        <w:rPr>
          <w:rFonts w:ascii="Arial" w:hAnsi="Arial" w:cs="Arial"/>
          <w:sz w:val="24"/>
          <w:szCs w:val="24"/>
        </w:rPr>
        <w:t>:-</w:t>
      </w:r>
    </w:p>
    <w:p w:rsidR="0018609E" w:rsidRDefault="0018609E" w:rsidP="0018609E">
      <w:pPr>
        <w:pStyle w:val="ListParagraph"/>
        <w:numPr>
          <w:ilvl w:val="0"/>
          <w:numId w:val="1"/>
        </w:numPr>
        <w:jc w:val="both"/>
        <w:rPr>
          <w:rFonts w:ascii="Arial" w:hAnsi="Arial" w:cs="Arial"/>
          <w:sz w:val="24"/>
          <w:szCs w:val="24"/>
        </w:rPr>
      </w:pPr>
      <w:r w:rsidRPr="00AC7966">
        <w:rPr>
          <w:rFonts w:ascii="Arial" w:hAnsi="Arial" w:cs="Arial"/>
          <w:sz w:val="24"/>
          <w:szCs w:val="24"/>
        </w:rPr>
        <w:t>Application for Statutory Inspection of the Electrical Installations under Regulations 43 &amp; 32 of Central Electricity Authority (Measures relating to Safety and Electric Supply) Regulations, 2010 for Approval of the Electrical Inspector for Energi</w:t>
      </w:r>
      <w:r>
        <w:rPr>
          <w:rFonts w:ascii="Arial" w:hAnsi="Arial" w:cs="Arial"/>
          <w:sz w:val="24"/>
          <w:szCs w:val="24"/>
        </w:rPr>
        <w:t>s</w:t>
      </w:r>
      <w:r w:rsidRPr="00AC7966">
        <w:rPr>
          <w:rFonts w:ascii="Arial" w:hAnsi="Arial" w:cs="Arial"/>
          <w:sz w:val="24"/>
          <w:szCs w:val="24"/>
        </w:rPr>
        <w:t xml:space="preserve">ation (Other than Overhead Transmission Lines) </w:t>
      </w:r>
      <w:r>
        <w:rPr>
          <w:rFonts w:ascii="Arial" w:hAnsi="Arial" w:cs="Arial"/>
          <w:sz w:val="24"/>
          <w:szCs w:val="24"/>
        </w:rPr>
        <w:t xml:space="preserve">– FORM </w:t>
      </w:r>
      <w:r w:rsidRPr="00AC7966">
        <w:rPr>
          <w:rFonts w:ascii="Arial" w:hAnsi="Arial" w:cs="Arial"/>
          <w:sz w:val="24"/>
          <w:szCs w:val="24"/>
        </w:rPr>
        <w:t>A.</w:t>
      </w:r>
    </w:p>
    <w:p w:rsidR="0018609E" w:rsidRPr="00AC7966" w:rsidRDefault="0018609E" w:rsidP="0018609E">
      <w:pPr>
        <w:pStyle w:val="ListParagraph"/>
        <w:ind w:left="928"/>
        <w:jc w:val="both"/>
        <w:rPr>
          <w:rFonts w:ascii="Arial" w:hAnsi="Arial" w:cs="Arial"/>
          <w:sz w:val="24"/>
          <w:szCs w:val="24"/>
        </w:rPr>
      </w:pPr>
    </w:p>
    <w:p w:rsidR="0018609E" w:rsidRDefault="0018609E" w:rsidP="0018609E">
      <w:pPr>
        <w:pStyle w:val="ListParagraph"/>
        <w:numPr>
          <w:ilvl w:val="0"/>
          <w:numId w:val="1"/>
        </w:numPr>
        <w:jc w:val="both"/>
        <w:rPr>
          <w:rFonts w:ascii="Arial" w:hAnsi="Arial" w:cs="Arial"/>
          <w:sz w:val="24"/>
          <w:szCs w:val="24"/>
        </w:rPr>
      </w:pPr>
      <w:r w:rsidRPr="00D30E60">
        <w:rPr>
          <w:rFonts w:ascii="Arial" w:hAnsi="Arial" w:cs="Arial"/>
          <w:sz w:val="24"/>
          <w:szCs w:val="24"/>
        </w:rPr>
        <w:t xml:space="preserve">Application for Statutory Inspection of the Electrical Installation under Regulations 43 &amp; 30 of Central Electricity Authority (Measures relating to Safety and Electric Supply) Regulations, 2010 for Approval of the </w:t>
      </w:r>
      <w:r>
        <w:rPr>
          <w:rFonts w:ascii="Arial" w:hAnsi="Arial" w:cs="Arial"/>
          <w:sz w:val="24"/>
          <w:szCs w:val="24"/>
        </w:rPr>
        <w:t>Electrical Inspector for Energis</w:t>
      </w:r>
      <w:r w:rsidRPr="00D30E60">
        <w:rPr>
          <w:rFonts w:ascii="Arial" w:hAnsi="Arial" w:cs="Arial"/>
          <w:sz w:val="24"/>
          <w:szCs w:val="24"/>
        </w:rPr>
        <w:t>ation (Overhead Transmission Lines) – FORM</w:t>
      </w:r>
      <w:r>
        <w:rPr>
          <w:rFonts w:ascii="Arial" w:hAnsi="Arial" w:cs="Arial"/>
          <w:sz w:val="24"/>
          <w:szCs w:val="24"/>
        </w:rPr>
        <w:t xml:space="preserve"> </w:t>
      </w:r>
      <w:r w:rsidRPr="00D30E60">
        <w:rPr>
          <w:rFonts w:ascii="Arial" w:hAnsi="Arial" w:cs="Arial"/>
          <w:sz w:val="24"/>
          <w:szCs w:val="24"/>
        </w:rPr>
        <w:t>B</w:t>
      </w:r>
    </w:p>
    <w:p w:rsidR="0018609E" w:rsidRDefault="0018609E" w:rsidP="0018609E">
      <w:pPr>
        <w:pStyle w:val="ListParagraph"/>
        <w:ind w:left="928"/>
        <w:jc w:val="both"/>
        <w:rPr>
          <w:rFonts w:ascii="Arial" w:hAnsi="Arial" w:cs="Arial"/>
          <w:sz w:val="24"/>
          <w:szCs w:val="24"/>
        </w:rPr>
      </w:pPr>
    </w:p>
    <w:p w:rsidR="0018609E" w:rsidRPr="00AC7966" w:rsidRDefault="0018609E" w:rsidP="0018609E">
      <w:pPr>
        <w:pStyle w:val="ListParagraph"/>
        <w:numPr>
          <w:ilvl w:val="0"/>
          <w:numId w:val="1"/>
        </w:numPr>
        <w:jc w:val="both"/>
        <w:rPr>
          <w:rFonts w:ascii="Arial" w:hAnsi="Arial" w:cs="Arial"/>
          <w:sz w:val="24"/>
          <w:szCs w:val="24"/>
        </w:rPr>
      </w:pPr>
      <w:r w:rsidRPr="00AC7966">
        <w:rPr>
          <w:rFonts w:ascii="Arial" w:hAnsi="Arial" w:cs="Arial"/>
          <w:sz w:val="24"/>
          <w:szCs w:val="24"/>
        </w:rPr>
        <w:t>Periodical Inspection of</w:t>
      </w:r>
      <w:r>
        <w:rPr>
          <w:rFonts w:ascii="Arial" w:hAnsi="Arial" w:cs="Arial"/>
          <w:sz w:val="24"/>
          <w:szCs w:val="24"/>
        </w:rPr>
        <w:t xml:space="preserve"> Electrical Installation under R</w:t>
      </w:r>
      <w:r w:rsidRPr="00AC7966">
        <w:rPr>
          <w:rFonts w:ascii="Arial" w:hAnsi="Arial" w:cs="Arial"/>
          <w:sz w:val="24"/>
          <w:szCs w:val="24"/>
        </w:rPr>
        <w:t xml:space="preserve">egulation 30 of the Central Electricity Authority (Measures relating to Safety and Electric Supply) Regulations, 2010 – FORM C. </w:t>
      </w:r>
    </w:p>
    <w:p w:rsidR="0018609E" w:rsidRPr="00D30E60" w:rsidRDefault="0018609E" w:rsidP="0018609E">
      <w:pPr>
        <w:pStyle w:val="ListParagraph"/>
        <w:jc w:val="both"/>
        <w:rPr>
          <w:rFonts w:ascii="Arial" w:hAnsi="Arial" w:cs="Arial"/>
          <w:sz w:val="24"/>
          <w:szCs w:val="24"/>
        </w:rPr>
      </w:pPr>
    </w:p>
    <w:p w:rsidR="0018609E" w:rsidRPr="00D30E60" w:rsidRDefault="0018609E" w:rsidP="0018609E">
      <w:pPr>
        <w:pStyle w:val="ListParagraph"/>
        <w:ind w:hanging="720"/>
        <w:jc w:val="both"/>
        <w:rPr>
          <w:rFonts w:ascii="Arial" w:hAnsi="Arial" w:cs="Arial"/>
          <w:sz w:val="24"/>
          <w:szCs w:val="24"/>
        </w:rPr>
      </w:pPr>
      <w:r w:rsidRPr="00D30E60">
        <w:rPr>
          <w:rFonts w:ascii="Arial" w:hAnsi="Arial" w:cs="Arial"/>
          <w:sz w:val="24"/>
          <w:szCs w:val="24"/>
        </w:rPr>
        <w:t>Q(3)</w:t>
      </w:r>
      <w:r>
        <w:rPr>
          <w:rFonts w:ascii="Arial" w:hAnsi="Arial" w:cs="Arial"/>
          <w:sz w:val="24"/>
          <w:szCs w:val="24"/>
        </w:rPr>
        <w:t>:</w:t>
      </w:r>
      <w:r w:rsidRPr="00D30E60">
        <w:rPr>
          <w:rFonts w:ascii="Arial" w:hAnsi="Arial" w:cs="Arial"/>
          <w:sz w:val="24"/>
          <w:szCs w:val="24"/>
        </w:rPr>
        <w:t xml:space="preserve"> </w:t>
      </w:r>
      <w:r>
        <w:rPr>
          <w:rFonts w:ascii="Arial" w:hAnsi="Arial" w:cs="Arial"/>
          <w:sz w:val="24"/>
          <w:szCs w:val="24"/>
        </w:rPr>
        <w:t xml:space="preserve"> </w:t>
      </w:r>
      <w:r w:rsidRPr="00D30E60">
        <w:rPr>
          <w:rFonts w:ascii="Arial" w:hAnsi="Arial" w:cs="Arial"/>
          <w:sz w:val="24"/>
          <w:szCs w:val="24"/>
        </w:rPr>
        <w:t xml:space="preserve">What is the procedure to obtain approval of electrical installation </w:t>
      </w:r>
      <w:r>
        <w:rPr>
          <w:rFonts w:ascii="Arial" w:hAnsi="Arial" w:cs="Arial"/>
          <w:sz w:val="24"/>
          <w:szCs w:val="24"/>
        </w:rPr>
        <w:t xml:space="preserve">of voltage </w:t>
      </w:r>
      <w:r w:rsidRPr="00D30E60">
        <w:rPr>
          <w:rFonts w:ascii="Arial" w:hAnsi="Arial" w:cs="Arial"/>
          <w:sz w:val="24"/>
          <w:szCs w:val="24"/>
        </w:rPr>
        <w:t>exceeding 650 volts before energi</w:t>
      </w:r>
      <w:r>
        <w:rPr>
          <w:rFonts w:ascii="Arial" w:hAnsi="Arial" w:cs="Arial"/>
          <w:sz w:val="24"/>
          <w:szCs w:val="24"/>
        </w:rPr>
        <w:t>sation?</w:t>
      </w:r>
    </w:p>
    <w:p w:rsidR="0018609E" w:rsidRDefault="0018609E" w:rsidP="0018609E">
      <w:pPr>
        <w:ind w:left="709" w:hanging="709"/>
        <w:jc w:val="both"/>
        <w:rPr>
          <w:rFonts w:ascii="Arial" w:hAnsi="Arial" w:cs="Arial"/>
          <w:sz w:val="24"/>
          <w:szCs w:val="24"/>
        </w:rPr>
      </w:pPr>
      <w:r w:rsidRPr="00D30E60">
        <w:rPr>
          <w:rFonts w:ascii="Arial" w:hAnsi="Arial" w:cs="Arial"/>
          <w:sz w:val="24"/>
          <w:szCs w:val="24"/>
        </w:rPr>
        <w:t xml:space="preserve">Ans:  </w:t>
      </w:r>
    </w:p>
    <w:p w:rsidR="0018609E" w:rsidRDefault="0018609E" w:rsidP="0018609E">
      <w:pPr>
        <w:pStyle w:val="ListParagraph"/>
        <w:numPr>
          <w:ilvl w:val="0"/>
          <w:numId w:val="2"/>
        </w:numPr>
        <w:ind w:left="993" w:hanging="284"/>
        <w:jc w:val="both"/>
        <w:rPr>
          <w:rFonts w:ascii="Arial" w:hAnsi="Arial" w:cs="Arial"/>
          <w:sz w:val="24"/>
          <w:szCs w:val="24"/>
        </w:rPr>
      </w:pPr>
      <w:r w:rsidRPr="00A41031">
        <w:rPr>
          <w:rFonts w:ascii="Arial" w:hAnsi="Arial" w:cs="Arial"/>
          <w:sz w:val="24"/>
          <w:szCs w:val="24"/>
        </w:rPr>
        <w:t xml:space="preserve">The applicant has to register himself on e-District portal of GNCTD. </w:t>
      </w:r>
    </w:p>
    <w:p w:rsidR="0018609E" w:rsidRPr="00A41031" w:rsidRDefault="0018609E" w:rsidP="0018609E">
      <w:pPr>
        <w:pStyle w:val="ListParagraph"/>
        <w:ind w:left="993"/>
        <w:jc w:val="both"/>
        <w:rPr>
          <w:rFonts w:ascii="Arial" w:hAnsi="Arial" w:cs="Arial"/>
          <w:sz w:val="24"/>
          <w:szCs w:val="24"/>
        </w:rPr>
      </w:pPr>
    </w:p>
    <w:p w:rsidR="0018609E" w:rsidRDefault="0018609E" w:rsidP="0018609E">
      <w:pPr>
        <w:pStyle w:val="ListParagraph"/>
        <w:numPr>
          <w:ilvl w:val="0"/>
          <w:numId w:val="2"/>
        </w:numPr>
        <w:ind w:left="993" w:hanging="284"/>
        <w:jc w:val="both"/>
        <w:rPr>
          <w:rFonts w:ascii="Arial" w:hAnsi="Arial" w:cs="Arial"/>
          <w:sz w:val="24"/>
          <w:szCs w:val="24"/>
        </w:rPr>
      </w:pPr>
      <w:r w:rsidRPr="00A41031">
        <w:rPr>
          <w:rFonts w:ascii="Arial" w:hAnsi="Arial" w:cs="Arial"/>
          <w:sz w:val="24"/>
          <w:szCs w:val="24"/>
        </w:rPr>
        <w:t xml:space="preserve">After registration the applicant has to choose “Application for Statutory Inspection of the Electrical Installations under Regulations 43 &amp; 32 of Central Electricity Authority (Measures relating to Safety and Electric Supply) Regulations, 2010 for Approval of the Electrical Inspector for Energisation </w:t>
      </w:r>
      <w:r w:rsidRPr="00A41031">
        <w:rPr>
          <w:rFonts w:ascii="Arial" w:hAnsi="Arial" w:cs="Arial"/>
          <w:sz w:val="24"/>
          <w:szCs w:val="24"/>
        </w:rPr>
        <w:lastRenderedPageBreak/>
        <w:t xml:space="preserve">(Other than Overhead Transmission Lines) - FORM A” in the Labour Department, GNCTD and fill up all the relevant details of the Electrical Installation. </w:t>
      </w:r>
    </w:p>
    <w:p w:rsidR="0018609E" w:rsidRPr="00634C3F" w:rsidRDefault="0018609E" w:rsidP="0018609E">
      <w:pPr>
        <w:pStyle w:val="ListParagraph"/>
        <w:rPr>
          <w:rFonts w:ascii="Arial" w:hAnsi="Arial" w:cs="Arial"/>
          <w:sz w:val="24"/>
          <w:szCs w:val="24"/>
        </w:rPr>
      </w:pPr>
    </w:p>
    <w:p w:rsidR="0018609E" w:rsidRPr="00A41031" w:rsidRDefault="0018609E" w:rsidP="0018609E">
      <w:pPr>
        <w:pStyle w:val="ListParagraph"/>
        <w:numPr>
          <w:ilvl w:val="0"/>
          <w:numId w:val="2"/>
        </w:numPr>
        <w:ind w:left="993" w:hanging="284"/>
        <w:jc w:val="both"/>
        <w:rPr>
          <w:rFonts w:ascii="Arial" w:hAnsi="Arial" w:cs="Arial"/>
          <w:sz w:val="24"/>
          <w:szCs w:val="24"/>
        </w:rPr>
      </w:pPr>
      <w:r w:rsidRPr="00A41031">
        <w:rPr>
          <w:rFonts w:ascii="Arial" w:hAnsi="Arial" w:cs="Arial"/>
          <w:sz w:val="24"/>
          <w:szCs w:val="24"/>
        </w:rPr>
        <w:t>The applicant has to deposit the inspection and testing fee digitally through this online system.</w:t>
      </w:r>
    </w:p>
    <w:p w:rsidR="0018609E" w:rsidRPr="00D30E60" w:rsidRDefault="0018609E" w:rsidP="0018609E">
      <w:pPr>
        <w:pStyle w:val="ListParagraph"/>
        <w:jc w:val="both"/>
        <w:rPr>
          <w:rFonts w:ascii="Arial" w:hAnsi="Arial" w:cs="Arial"/>
          <w:sz w:val="24"/>
          <w:szCs w:val="24"/>
        </w:rPr>
      </w:pPr>
    </w:p>
    <w:p w:rsidR="0018609E" w:rsidRPr="00D30E60" w:rsidRDefault="0018609E" w:rsidP="0018609E">
      <w:pPr>
        <w:pStyle w:val="ListParagraph"/>
        <w:ind w:hanging="720"/>
        <w:jc w:val="both"/>
        <w:rPr>
          <w:rFonts w:ascii="Arial" w:hAnsi="Arial" w:cs="Arial"/>
          <w:sz w:val="24"/>
          <w:szCs w:val="24"/>
        </w:rPr>
      </w:pPr>
      <w:r w:rsidRPr="00D30E60">
        <w:rPr>
          <w:rFonts w:ascii="Arial" w:hAnsi="Arial" w:cs="Arial"/>
          <w:sz w:val="24"/>
          <w:szCs w:val="24"/>
        </w:rPr>
        <w:t>Q(4)</w:t>
      </w:r>
      <w:r>
        <w:rPr>
          <w:rFonts w:ascii="Arial" w:hAnsi="Arial" w:cs="Arial"/>
          <w:sz w:val="24"/>
          <w:szCs w:val="24"/>
        </w:rPr>
        <w:t xml:space="preserve">:  </w:t>
      </w:r>
      <w:r w:rsidRPr="00D30E60">
        <w:rPr>
          <w:rFonts w:ascii="Arial" w:hAnsi="Arial" w:cs="Arial"/>
          <w:sz w:val="24"/>
          <w:szCs w:val="24"/>
        </w:rPr>
        <w:t xml:space="preserve">What is the procedure to apply for periodical inspection of electrical installation </w:t>
      </w:r>
      <w:r>
        <w:rPr>
          <w:rFonts w:ascii="Arial" w:hAnsi="Arial" w:cs="Arial"/>
          <w:sz w:val="24"/>
          <w:szCs w:val="24"/>
        </w:rPr>
        <w:t xml:space="preserve">of voltage </w:t>
      </w:r>
      <w:r w:rsidRPr="00D30E60">
        <w:rPr>
          <w:rFonts w:ascii="Arial" w:hAnsi="Arial" w:cs="Arial"/>
          <w:sz w:val="24"/>
          <w:szCs w:val="24"/>
        </w:rPr>
        <w:t>exceeding 650 volts which are already energi</w:t>
      </w:r>
      <w:r>
        <w:rPr>
          <w:rFonts w:ascii="Arial" w:hAnsi="Arial" w:cs="Arial"/>
          <w:sz w:val="24"/>
          <w:szCs w:val="24"/>
        </w:rPr>
        <w:t>s</w:t>
      </w:r>
      <w:r w:rsidRPr="00D30E60">
        <w:rPr>
          <w:rFonts w:ascii="Arial" w:hAnsi="Arial" w:cs="Arial"/>
          <w:sz w:val="24"/>
          <w:szCs w:val="24"/>
        </w:rPr>
        <w:t>ed?</w:t>
      </w:r>
    </w:p>
    <w:p w:rsidR="0018609E" w:rsidRDefault="0018609E" w:rsidP="0018609E">
      <w:pPr>
        <w:ind w:left="567" w:hanging="567"/>
        <w:jc w:val="both"/>
        <w:rPr>
          <w:rFonts w:ascii="Arial" w:hAnsi="Arial" w:cs="Arial"/>
          <w:sz w:val="24"/>
          <w:szCs w:val="24"/>
        </w:rPr>
      </w:pPr>
      <w:r>
        <w:rPr>
          <w:rFonts w:ascii="Arial" w:hAnsi="Arial" w:cs="Arial"/>
          <w:sz w:val="24"/>
          <w:szCs w:val="24"/>
        </w:rPr>
        <w:t xml:space="preserve">Ans: </w:t>
      </w:r>
    </w:p>
    <w:p w:rsidR="0018609E" w:rsidRDefault="0018609E" w:rsidP="0018609E">
      <w:pPr>
        <w:pStyle w:val="ListParagraph"/>
        <w:numPr>
          <w:ilvl w:val="0"/>
          <w:numId w:val="3"/>
        </w:numPr>
        <w:ind w:left="851" w:hanging="284"/>
        <w:jc w:val="both"/>
        <w:rPr>
          <w:rFonts w:ascii="Arial" w:hAnsi="Arial" w:cs="Arial"/>
          <w:sz w:val="24"/>
          <w:szCs w:val="24"/>
        </w:rPr>
      </w:pPr>
      <w:r w:rsidRPr="00C85A15">
        <w:rPr>
          <w:rFonts w:ascii="Arial" w:hAnsi="Arial" w:cs="Arial"/>
          <w:sz w:val="24"/>
          <w:szCs w:val="24"/>
        </w:rPr>
        <w:t xml:space="preserve">The applicant has to register himself on e-District portal of GNCTD. </w:t>
      </w:r>
    </w:p>
    <w:p w:rsidR="0018609E" w:rsidRPr="00C85A15" w:rsidRDefault="0018609E" w:rsidP="0018609E">
      <w:pPr>
        <w:pStyle w:val="ListParagraph"/>
        <w:ind w:left="851"/>
        <w:jc w:val="both"/>
        <w:rPr>
          <w:rFonts w:ascii="Arial" w:hAnsi="Arial" w:cs="Arial"/>
          <w:sz w:val="24"/>
          <w:szCs w:val="24"/>
        </w:rPr>
      </w:pPr>
    </w:p>
    <w:p w:rsidR="0018609E" w:rsidRDefault="0018609E" w:rsidP="0018609E">
      <w:pPr>
        <w:pStyle w:val="ListParagraph"/>
        <w:numPr>
          <w:ilvl w:val="0"/>
          <w:numId w:val="3"/>
        </w:numPr>
        <w:ind w:left="851" w:hanging="284"/>
        <w:jc w:val="both"/>
        <w:rPr>
          <w:rFonts w:ascii="Arial" w:hAnsi="Arial" w:cs="Arial"/>
          <w:sz w:val="24"/>
          <w:szCs w:val="24"/>
        </w:rPr>
      </w:pPr>
      <w:r w:rsidRPr="00C85A15">
        <w:rPr>
          <w:rFonts w:ascii="Arial" w:hAnsi="Arial" w:cs="Arial"/>
          <w:sz w:val="24"/>
          <w:szCs w:val="24"/>
        </w:rPr>
        <w:t xml:space="preserve">After registration the applicant (Except the Overhead Transmission Lines) has to choose “Periodical Inspection of Electrical Installation under Regulation 30 of the Central Electricity Authority (Measures relating to Safety and Electric Supply) Regulations, 2010 – FORM C” in the Labour Department, GNCTD and fill up all the relevant details of the Electrical Installation. The applicant has to deposit the inspection and testing fee digitally through this online system. </w:t>
      </w:r>
    </w:p>
    <w:p w:rsidR="0018609E" w:rsidRPr="00D058D0" w:rsidRDefault="0018609E" w:rsidP="0018609E">
      <w:pPr>
        <w:pStyle w:val="ListParagraph"/>
        <w:rPr>
          <w:rFonts w:ascii="Arial" w:hAnsi="Arial" w:cs="Arial"/>
          <w:sz w:val="24"/>
          <w:szCs w:val="24"/>
        </w:rPr>
      </w:pPr>
    </w:p>
    <w:p w:rsidR="0018609E" w:rsidRDefault="0018609E" w:rsidP="0018609E">
      <w:pPr>
        <w:pStyle w:val="ListParagraph"/>
        <w:numPr>
          <w:ilvl w:val="0"/>
          <w:numId w:val="3"/>
        </w:numPr>
        <w:ind w:left="851" w:hanging="284"/>
        <w:jc w:val="both"/>
        <w:rPr>
          <w:rFonts w:ascii="Arial" w:hAnsi="Arial" w:cs="Arial"/>
          <w:sz w:val="24"/>
          <w:szCs w:val="24"/>
        </w:rPr>
      </w:pPr>
      <w:r w:rsidRPr="00C85A15">
        <w:rPr>
          <w:rFonts w:ascii="Arial" w:hAnsi="Arial" w:cs="Arial"/>
          <w:sz w:val="24"/>
          <w:szCs w:val="24"/>
        </w:rPr>
        <w:t xml:space="preserve">The owners of </w:t>
      </w:r>
      <w:r w:rsidRPr="00A41031">
        <w:rPr>
          <w:rFonts w:ascii="Arial" w:hAnsi="Arial" w:cs="Arial"/>
          <w:sz w:val="24"/>
          <w:szCs w:val="24"/>
        </w:rPr>
        <w:t>Overhead Transmission Lines</w:t>
      </w:r>
      <w:r w:rsidRPr="00C85A15">
        <w:rPr>
          <w:rFonts w:ascii="Arial" w:hAnsi="Arial" w:cs="Arial"/>
          <w:sz w:val="24"/>
          <w:szCs w:val="24"/>
        </w:rPr>
        <w:t xml:space="preserve"> have to apply for periodical inspections using the same service as availed for initial inspection.  </w:t>
      </w:r>
    </w:p>
    <w:p w:rsidR="0018609E" w:rsidRPr="00C85A15" w:rsidRDefault="0018609E" w:rsidP="0018609E">
      <w:pPr>
        <w:pStyle w:val="ListParagraph"/>
        <w:ind w:left="851"/>
        <w:jc w:val="both"/>
        <w:rPr>
          <w:rFonts w:ascii="Arial" w:hAnsi="Arial" w:cs="Arial"/>
          <w:sz w:val="24"/>
          <w:szCs w:val="24"/>
        </w:rPr>
      </w:pPr>
    </w:p>
    <w:p w:rsidR="0018609E" w:rsidRDefault="0018609E" w:rsidP="0018609E">
      <w:pPr>
        <w:pStyle w:val="ListParagraph"/>
        <w:ind w:left="567" w:hanging="567"/>
        <w:jc w:val="both"/>
        <w:rPr>
          <w:rFonts w:ascii="Arial" w:hAnsi="Arial" w:cs="Arial"/>
          <w:sz w:val="24"/>
          <w:szCs w:val="24"/>
        </w:rPr>
      </w:pPr>
      <w:r>
        <w:rPr>
          <w:rFonts w:ascii="Arial" w:hAnsi="Arial" w:cs="Arial"/>
          <w:sz w:val="24"/>
          <w:szCs w:val="24"/>
        </w:rPr>
        <w:t>Q</w:t>
      </w:r>
      <w:r w:rsidRPr="00D30E60">
        <w:rPr>
          <w:rFonts w:ascii="Arial" w:hAnsi="Arial" w:cs="Arial"/>
          <w:sz w:val="24"/>
          <w:szCs w:val="24"/>
        </w:rPr>
        <w:t>(</w:t>
      </w:r>
      <w:r>
        <w:rPr>
          <w:rFonts w:ascii="Arial" w:hAnsi="Arial" w:cs="Arial"/>
          <w:sz w:val="24"/>
          <w:szCs w:val="24"/>
        </w:rPr>
        <w:t>5</w:t>
      </w:r>
      <w:r w:rsidRPr="00D30E60">
        <w:rPr>
          <w:rFonts w:ascii="Arial" w:hAnsi="Arial" w:cs="Arial"/>
          <w:sz w:val="24"/>
          <w:szCs w:val="24"/>
        </w:rPr>
        <w:t>)</w:t>
      </w:r>
      <w:r>
        <w:rPr>
          <w:rFonts w:ascii="Arial" w:hAnsi="Arial" w:cs="Arial"/>
          <w:sz w:val="24"/>
          <w:szCs w:val="24"/>
        </w:rPr>
        <w:t xml:space="preserve">: </w:t>
      </w:r>
      <w:r w:rsidRPr="00D30E60">
        <w:rPr>
          <w:rFonts w:ascii="Arial" w:hAnsi="Arial" w:cs="Arial"/>
          <w:sz w:val="24"/>
          <w:szCs w:val="24"/>
        </w:rPr>
        <w:t xml:space="preserve">What is the procedure to obtain approval of electrical installation for Generating </w:t>
      </w:r>
      <w:r>
        <w:rPr>
          <w:rFonts w:ascii="Arial" w:hAnsi="Arial" w:cs="Arial"/>
          <w:sz w:val="24"/>
          <w:szCs w:val="24"/>
        </w:rPr>
        <w:t xml:space="preserve"> </w:t>
      </w:r>
      <w:r w:rsidRPr="00D30E60">
        <w:rPr>
          <w:rFonts w:ascii="Arial" w:hAnsi="Arial" w:cs="Arial"/>
          <w:sz w:val="24"/>
          <w:szCs w:val="24"/>
        </w:rPr>
        <w:t>Units before commissioning?</w:t>
      </w:r>
    </w:p>
    <w:p w:rsidR="0018609E" w:rsidRPr="00D30E60" w:rsidRDefault="0018609E" w:rsidP="0018609E">
      <w:pPr>
        <w:pStyle w:val="ListParagraph"/>
        <w:ind w:hanging="720"/>
        <w:jc w:val="both"/>
        <w:rPr>
          <w:rFonts w:ascii="Arial" w:hAnsi="Arial" w:cs="Arial"/>
          <w:sz w:val="24"/>
          <w:szCs w:val="24"/>
        </w:rPr>
      </w:pPr>
    </w:p>
    <w:p w:rsidR="0018609E" w:rsidRDefault="0018609E" w:rsidP="0018609E">
      <w:pPr>
        <w:pStyle w:val="ListParagraph"/>
        <w:ind w:left="709" w:hanging="709"/>
        <w:jc w:val="both"/>
        <w:rPr>
          <w:rFonts w:ascii="Arial" w:hAnsi="Arial" w:cs="Arial"/>
          <w:sz w:val="24"/>
          <w:szCs w:val="24"/>
        </w:rPr>
      </w:pPr>
      <w:r w:rsidRPr="00D30E60">
        <w:rPr>
          <w:rFonts w:ascii="Arial" w:hAnsi="Arial" w:cs="Arial"/>
          <w:sz w:val="24"/>
          <w:szCs w:val="24"/>
        </w:rPr>
        <w:t xml:space="preserve">Ans: </w:t>
      </w:r>
    </w:p>
    <w:p w:rsidR="0018609E" w:rsidRDefault="0018609E" w:rsidP="0018609E">
      <w:pPr>
        <w:pStyle w:val="ListParagraph"/>
        <w:numPr>
          <w:ilvl w:val="0"/>
          <w:numId w:val="4"/>
        </w:numPr>
        <w:ind w:left="1134" w:hanging="425"/>
        <w:jc w:val="both"/>
        <w:rPr>
          <w:rFonts w:ascii="Arial" w:hAnsi="Arial" w:cs="Arial"/>
          <w:sz w:val="24"/>
          <w:szCs w:val="24"/>
        </w:rPr>
      </w:pPr>
      <w:r w:rsidRPr="00D30E60">
        <w:rPr>
          <w:rFonts w:ascii="Arial" w:hAnsi="Arial" w:cs="Arial"/>
          <w:sz w:val="24"/>
          <w:szCs w:val="24"/>
        </w:rPr>
        <w:t>The owner(s) of Generating Units (this inc</w:t>
      </w:r>
      <w:r>
        <w:rPr>
          <w:rFonts w:ascii="Arial" w:hAnsi="Arial" w:cs="Arial"/>
          <w:sz w:val="24"/>
          <w:szCs w:val="24"/>
        </w:rPr>
        <w:t>ludes all types of Generating systems</w:t>
      </w:r>
      <w:r w:rsidRPr="00D30E60">
        <w:rPr>
          <w:rFonts w:ascii="Arial" w:hAnsi="Arial" w:cs="Arial"/>
          <w:sz w:val="24"/>
          <w:szCs w:val="24"/>
        </w:rPr>
        <w:t>) above 215 KVA/200 KW has to register himself on e-District portal of GNCTD</w:t>
      </w:r>
      <w:r>
        <w:rPr>
          <w:rFonts w:ascii="Arial" w:hAnsi="Arial" w:cs="Arial"/>
          <w:sz w:val="24"/>
          <w:szCs w:val="24"/>
        </w:rPr>
        <w:t xml:space="preserve">. </w:t>
      </w:r>
    </w:p>
    <w:p w:rsidR="0018609E" w:rsidRDefault="0018609E" w:rsidP="0018609E">
      <w:pPr>
        <w:pStyle w:val="ListParagraph"/>
        <w:ind w:left="1134"/>
        <w:jc w:val="both"/>
        <w:rPr>
          <w:rFonts w:ascii="Arial" w:hAnsi="Arial" w:cs="Arial"/>
          <w:sz w:val="24"/>
          <w:szCs w:val="24"/>
        </w:rPr>
      </w:pPr>
    </w:p>
    <w:p w:rsidR="0018609E" w:rsidRDefault="0018609E" w:rsidP="0018609E">
      <w:pPr>
        <w:pStyle w:val="ListParagraph"/>
        <w:numPr>
          <w:ilvl w:val="0"/>
          <w:numId w:val="4"/>
        </w:numPr>
        <w:ind w:left="1134" w:hanging="425"/>
        <w:jc w:val="both"/>
        <w:rPr>
          <w:rFonts w:ascii="Arial" w:hAnsi="Arial" w:cs="Arial"/>
          <w:sz w:val="24"/>
          <w:szCs w:val="24"/>
        </w:rPr>
      </w:pPr>
      <w:r w:rsidRPr="00D30E60">
        <w:rPr>
          <w:rFonts w:ascii="Arial" w:hAnsi="Arial" w:cs="Arial"/>
          <w:sz w:val="24"/>
          <w:szCs w:val="24"/>
        </w:rPr>
        <w:t>After registration the applicant has to choose “Application for Statutory Inspection</w:t>
      </w:r>
      <w:r>
        <w:rPr>
          <w:rFonts w:ascii="Arial" w:hAnsi="Arial" w:cs="Arial"/>
          <w:sz w:val="24"/>
          <w:szCs w:val="24"/>
        </w:rPr>
        <w:t xml:space="preserve"> of the Electrical Installation</w:t>
      </w:r>
      <w:r w:rsidRPr="00D30E60">
        <w:rPr>
          <w:rFonts w:ascii="Arial" w:hAnsi="Arial" w:cs="Arial"/>
          <w:sz w:val="24"/>
          <w:szCs w:val="24"/>
        </w:rPr>
        <w:t xml:space="preserve"> under Regulations 43 &amp; 32 of Central Electricity Authority (Measures relating to Safety and Electric Supply) Regulations, 2010 for Approva</w:t>
      </w:r>
      <w:r>
        <w:rPr>
          <w:rFonts w:ascii="Arial" w:hAnsi="Arial" w:cs="Arial"/>
          <w:sz w:val="24"/>
          <w:szCs w:val="24"/>
        </w:rPr>
        <w:t>l of the Electrical Inspector for Energis</w:t>
      </w:r>
      <w:r w:rsidRPr="00D30E60">
        <w:rPr>
          <w:rFonts w:ascii="Arial" w:hAnsi="Arial" w:cs="Arial"/>
          <w:sz w:val="24"/>
          <w:szCs w:val="24"/>
        </w:rPr>
        <w:t>ation (Other than Overhead Transmission Lines) - FORM A” in the Labour Department, GNCTD and fill up all the relevant details of the Electrical Installation.</w:t>
      </w:r>
      <w:r>
        <w:rPr>
          <w:rFonts w:ascii="Arial" w:hAnsi="Arial" w:cs="Arial"/>
          <w:sz w:val="24"/>
          <w:szCs w:val="24"/>
        </w:rPr>
        <w:t xml:space="preserve"> </w:t>
      </w:r>
    </w:p>
    <w:p w:rsidR="0018609E" w:rsidRPr="00C20B17" w:rsidRDefault="0018609E" w:rsidP="0018609E">
      <w:pPr>
        <w:pStyle w:val="ListParagraph"/>
        <w:rPr>
          <w:rFonts w:ascii="Arial" w:hAnsi="Arial" w:cs="Arial"/>
          <w:sz w:val="24"/>
          <w:szCs w:val="24"/>
        </w:rPr>
      </w:pPr>
    </w:p>
    <w:p w:rsidR="0018609E" w:rsidRDefault="0018609E" w:rsidP="0018609E">
      <w:pPr>
        <w:pStyle w:val="ListParagraph"/>
        <w:numPr>
          <w:ilvl w:val="0"/>
          <w:numId w:val="4"/>
        </w:numPr>
        <w:ind w:left="1134" w:hanging="425"/>
        <w:jc w:val="both"/>
        <w:rPr>
          <w:rFonts w:ascii="Arial" w:hAnsi="Arial" w:cs="Arial"/>
          <w:sz w:val="24"/>
          <w:szCs w:val="24"/>
        </w:rPr>
      </w:pPr>
      <w:r>
        <w:rPr>
          <w:rFonts w:ascii="Arial" w:hAnsi="Arial" w:cs="Arial"/>
          <w:sz w:val="24"/>
          <w:szCs w:val="24"/>
        </w:rPr>
        <w:lastRenderedPageBreak/>
        <w:t>The applicant has to deposit the inspection and testing fee digitally through this online system.</w:t>
      </w:r>
    </w:p>
    <w:p w:rsidR="0018609E" w:rsidRPr="00D30E60" w:rsidRDefault="0018609E" w:rsidP="0018609E">
      <w:pPr>
        <w:pStyle w:val="ListParagraph"/>
        <w:ind w:left="0"/>
        <w:jc w:val="both"/>
        <w:rPr>
          <w:rFonts w:ascii="Arial" w:hAnsi="Arial" w:cs="Arial"/>
          <w:sz w:val="24"/>
          <w:szCs w:val="24"/>
        </w:rPr>
      </w:pPr>
    </w:p>
    <w:p w:rsidR="0018609E" w:rsidRPr="00D30E60" w:rsidRDefault="0018609E" w:rsidP="0018609E">
      <w:pPr>
        <w:pStyle w:val="ListParagraph"/>
        <w:ind w:hanging="720"/>
        <w:jc w:val="both"/>
        <w:rPr>
          <w:rFonts w:ascii="Arial" w:hAnsi="Arial" w:cs="Arial"/>
          <w:sz w:val="24"/>
          <w:szCs w:val="24"/>
        </w:rPr>
      </w:pPr>
      <w:r>
        <w:rPr>
          <w:rFonts w:ascii="Arial" w:hAnsi="Arial" w:cs="Arial"/>
          <w:sz w:val="24"/>
          <w:szCs w:val="24"/>
        </w:rPr>
        <w:t>Q</w:t>
      </w:r>
      <w:r w:rsidRPr="00D30E60">
        <w:rPr>
          <w:rFonts w:ascii="Arial" w:hAnsi="Arial" w:cs="Arial"/>
          <w:sz w:val="24"/>
          <w:szCs w:val="24"/>
        </w:rPr>
        <w:t>(</w:t>
      </w:r>
      <w:r>
        <w:rPr>
          <w:rFonts w:ascii="Arial" w:hAnsi="Arial" w:cs="Arial"/>
          <w:sz w:val="24"/>
          <w:szCs w:val="24"/>
        </w:rPr>
        <w:t>6</w:t>
      </w:r>
      <w:r w:rsidRPr="00D30E60">
        <w:rPr>
          <w:rFonts w:ascii="Arial" w:hAnsi="Arial" w:cs="Arial"/>
          <w:sz w:val="24"/>
          <w:szCs w:val="24"/>
        </w:rPr>
        <w:t>)</w:t>
      </w:r>
      <w:r>
        <w:rPr>
          <w:rFonts w:ascii="Arial" w:hAnsi="Arial" w:cs="Arial"/>
          <w:sz w:val="24"/>
          <w:szCs w:val="24"/>
        </w:rPr>
        <w:t xml:space="preserve">: </w:t>
      </w:r>
      <w:r w:rsidRPr="00D30E60">
        <w:rPr>
          <w:rFonts w:ascii="Arial" w:hAnsi="Arial" w:cs="Arial"/>
          <w:sz w:val="24"/>
          <w:szCs w:val="24"/>
        </w:rPr>
        <w:t xml:space="preserve"> What is the procedure to </w:t>
      </w:r>
      <w:r>
        <w:rPr>
          <w:rFonts w:ascii="Arial" w:hAnsi="Arial" w:cs="Arial"/>
          <w:sz w:val="24"/>
          <w:szCs w:val="24"/>
        </w:rPr>
        <w:t xml:space="preserve">apply for </w:t>
      </w:r>
      <w:r w:rsidRPr="00D30E60">
        <w:rPr>
          <w:rFonts w:ascii="Arial" w:hAnsi="Arial" w:cs="Arial"/>
          <w:sz w:val="24"/>
          <w:szCs w:val="24"/>
        </w:rPr>
        <w:t xml:space="preserve">periodical inspection of electrical installation </w:t>
      </w:r>
      <w:r>
        <w:rPr>
          <w:rFonts w:ascii="Arial" w:hAnsi="Arial" w:cs="Arial"/>
          <w:sz w:val="24"/>
          <w:szCs w:val="24"/>
        </w:rPr>
        <w:t>of</w:t>
      </w:r>
      <w:r w:rsidRPr="00D30E60">
        <w:rPr>
          <w:rFonts w:ascii="Arial" w:hAnsi="Arial" w:cs="Arial"/>
          <w:sz w:val="24"/>
          <w:szCs w:val="24"/>
        </w:rPr>
        <w:t xml:space="preserve"> Generating Units?</w:t>
      </w:r>
    </w:p>
    <w:p w:rsidR="0018609E" w:rsidRDefault="0018609E" w:rsidP="0018609E">
      <w:pPr>
        <w:ind w:left="709" w:hanging="709"/>
        <w:jc w:val="both"/>
        <w:rPr>
          <w:rFonts w:ascii="Arial" w:hAnsi="Arial" w:cs="Arial"/>
          <w:sz w:val="24"/>
          <w:szCs w:val="24"/>
        </w:rPr>
      </w:pPr>
      <w:r>
        <w:rPr>
          <w:rFonts w:ascii="Arial" w:hAnsi="Arial" w:cs="Arial"/>
          <w:sz w:val="24"/>
          <w:szCs w:val="24"/>
        </w:rPr>
        <w:t xml:space="preserve">Ans: </w:t>
      </w:r>
    </w:p>
    <w:p w:rsidR="0018609E" w:rsidRDefault="0018609E" w:rsidP="0018609E">
      <w:pPr>
        <w:pStyle w:val="ListParagraph"/>
        <w:numPr>
          <w:ilvl w:val="0"/>
          <w:numId w:val="5"/>
        </w:numPr>
        <w:ind w:left="993" w:hanging="426"/>
        <w:jc w:val="both"/>
        <w:rPr>
          <w:rFonts w:ascii="Arial" w:hAnsi="Arial" w:cs="Arial"/>
          <w:sz w:val="24"/>
          <w:szCs w:val="24"/>
        </w:rPr>
      </w:pPr>
      <w:r w:rsidRPr="00985529">
        <w:rPr>
          <w:rFonts w:ascii="Arial" w:hAnsi="Arial" w:cs="Arial"/>
          <w:sz w:val="24"/>
          <w:szCs w:val="24"/>
        </w:rPr>
        <w:t>The owner(s) of Generating Units (this includes all types of Generating systems) above 215 KVA/200 KW has to register himself on e-District portal of GNCTD.</w:t>
      </w:r>
    </w:p>
    <w:p w:rsidR="0018609E" w:rsidRPr="00985529" w:rsidRDefault="0018609E" w:rsidP="0018609E">
      <w:pPr>
        <w:pStyle w:val="ListParagraph"/>
        <w:ind w:left="993"/>
        <w:jc w:val="both"/>
        <w:rPr>
          <w:rFonts w:ascii="Arial" w:hAnsi="Arial" w:cs="Arial"/>
          <w:sz w:val="24"/>
          <w:szCs w:val="24"/>
        </w:rPr>
      </w:pPr>
    </w:p>
    <w:p w:rsidR="0018609E" w:rsidRDefault="0018609E" w:rsidP="0018609E">
      <w:pPr>
        <w:pStyle w:val="ListParagraph"/>
        <w:numPr>
          <w:ilvl w:val="0"/>
          <w:numId w:val="5"/>
        </w:numPr>
        <w:ind w:left="993" w:hanging="426"/>
        <w:jc w:val="both"/>
        <w:rPr>
          <w:rFonts w:ascii="Arial" w:hAnsi="Arial" w:cs="Arial"/>
          <w:sz w:val="24"/>
          <w:szCs w:val="24"/>
        </w:rPr>
      </w:pPr>
      <w:r w:rsidRPr="00985529">
        <w:rPr>
          <w:rFonts w:ascii="Arial" w:hAnsi="Arial" w:cs="Arial"/>
          <w:sz w:val="24"/>
          <w:szCs w:val="24"/>
        </w:rPr>
        <w:t xml:space="preserve">After registration the applicant has to choose “Periodical Inspection of Electrical Installation under Regulation 30 of the Central Electricity Authority (Measures relating to Safety and Electric Supply) Regulations, 2010 – FORM C” in the Labour Department, GNCTD and fill up all the relevant details of the Electrical Installation. </w:t>
      </w:r>
    </w:p>
    <w:p w:rsidR="0018609E" w:rsidRPr="00985529" w:rsidRDefault="0018609E" w:rsidP="0018609E">
      <w:pPr>
        <w:pStyle w:val="ListParagraph"/>
        <w:rPr>
          <w:rFonts w:ascii="Arial" w:hAnsi="Arial" w:cs="Arial"/>
          <w:sz w:val="24"/>
          <w:szCs w:val="24"/>
        </w:rPr>
      </w:pPr>
    </w:p>
    <w:p w:rsidR="0018609E" w:rsidRPr="00985529" w:rsidRDefault="0018609E" w:rsidP="0018609E">
      <w:pPr>
        <w:pStyle w:val="ListParagraph"/>
        <w:numPr>
          <w:ilvl w:val="0"/>
          <w:numId w:val="5"/>
        </w:numPr>
        <w:ind w:left="993" w:hanging="426"/>
        <w:jc w:val="both"/>
        <w:rPr>
          <w:rFonts w:ascii="Arial" w:hAnsi="Arial" w:cs="Arial"/>
          <w:sz w:val="24"/>
          <w:szCs w:val="24"/>
        </w:rPr>
      </w:pPr>
      <w:r w:rsidRPr="00985529">
        <w:rPr>
          <w:rFonts w:ascii="Arial" w:hAnsi="Arial" w:cs="Arial"/>
          <w:sz w:val="24"/>
          <w:szCs w:val="24"/>
        </w:rPr>
        <w:t>The applicant has to deposit the inspection and testing fee digitally through this online system.</w:t>
      </w:r>
    </w:p>
    <w:p w:rsidR="0018609E" w:rsidRPr="00D30E60" w:rsidRDefault="0018609E" w:rsidP="0018609E">
      <w:pPr>
        <w:jc w:val="both"/>
        <w:rPr>
          <w:rFonts w:ascii="Arial" w:hAnsi="Arial" w:cs="Arial"/>
          <w:sz w:val="24"/>
          <w:szCs w:val="24"/>
        </w:rPr>
      </w:pPr>
      <w:r w:rsidRPr="00D30E60">
        <w:rPr>
          <w:rFonts w:ascii="Arial" w:hAnsi="Arial" w:cs="Arial"/>
          <w:sz w:val="24"/>
          <w:szCs w:val="24"/>
        </w:rPr>
        <w:t>Q(</w:t>
      </w:r>
      <w:r>
        <w:rPr>
          <w:rFonts w:ascii="Arial" w:hAnsi="Arial" w:cs="Arial"/>
          <w:sz w:val="24"/>
          <w:szCs w:val="24"/>
        </w:rPr>
        <w:t>7</w:t>
      </w:r>
      <w:r w:rsidRPr="00D30E60">
        <w:rPr>
          <w:rFonts w:ascii="Arial" w:hAnsi="Arial" w:cs="Arial"/>
          <w:sz w:val="24"/>
          <w:szCs w:val="24"/>
        </w:rPr>
        <w:t>)</w:t>
      </w:r>
      <w:r>
        <w:rPr>
          <w:rFonts w:ascii="Arial" w:hAnsi="Arial" w:cs="Arial"/>
          <w:sz w:val="24"/>
          <w:szCs w:val="24"/>
        </w:rPr>
        <w:t>:   How much inspection and testing fee should be deposited</w:t>
      </w:r>
      <w:r w:rsidRPr="00D30E60">
        <w:rPr>
          <w:rFonts w:ascii="Arial" w:hAnsi="Arial" w:cs="Arial"/>
          <w:sz w:val="24"/>
          <w:szCs w:val="24"/>
        </w:rPr>
        <w:t xml:space="preserve">?  </w:t>
      </w:r>
    </w:p>
    <w:p w:rsidR="0018609E" w:rsidRDefault="0018609E" w:rsidP="0018609E">
      <w:pPr>
        <w:ind w:left="709" w:hanging="709"/>
        <w:jc w:val="both"/>
        <w:rPr>
          <w:rFonts w:ascii="Arial" w:hAnsi="Arial" w:cs="Arial"/>
          <w:sz w:val="24"/>
          <w:szCs w:val="24"/>
        </w:rPr>
      </w:pPr>
      <w:r w:rsidRPr="00D30E60">
        <w:rPr>
          <w:rFonts w:ascii="Arial" w:hAnsi="Arial" w:cs="Arial"/>
          <w:sz w:val="24"/>
          <w:szCs w:val="24"/>
        </w:rPr>
        <w:t>Ans</w:t>
      </w:r>
      <w:r>
        <w:rPr>
          <w:rFonts w:ascii="Arial" w:hAnsi="Arial" w:cs="Arial"/>
          <w:sz w:val="24"/>
          <w:szCs w:val="24"/>
        </w:rPr>
        <w:t xml:space="preserve">: </w:t>
      </w:r>
      <w:r>
        <w:rPr>
          <w:rFonts w:ascii="Arial" w:hAnsi="Arial" w:cs="Arial"/>
          <w:sz w:val="24"/>
          <w:szCs w:val="24"/>
        </w:rPr>
        <w:tab/>
      </w:r>
    </w:p>
    <w:p w:rsidR="0018609E" w:rsidRDefault="0018609E" w:rsidP="0018609E">
      <w:pPr>
        <w:pStyle w:val="ListParagraph"/>
        <w:numPr>
          <w:ilvl w:val="0"/>
          <w:numId w:val="9"/>
        </w:numPr>
        <w:ind w:left="851" w:hanging="284"/>
        <w:jc w:val="both"/>
        <w:rPr>
          <w:rFonts w:ascii="Arial" w:hAnsi="Arial" w:cs="Arial"/>
          <w:sz w:val="24"/>
          <w:szCs w:val="24"/>
        </w:rPr>
      </w:pPr>
      <w:r w:rsidRPr="00C96C2F">
        <w:rPr>
          <w:rFonts w:ascii="Arial" w:hAnsi="Arial" w:cs="Arial"/>
          <w:sz w:val="24"/>
          <w:szCs w:val="24"/>
        </w:rPr>
        <w:t>The applicant while applying for any of the electrical installation approval/ inspection services has to fill up the correct technical details.</w:t>
      </w:r>
    </w:p>
    <w:p w:rsidR="0018609E" w:rsidRPr="00C96C2F" w:rsidRDefault="0018609E" w:rsidP="0018609E">
      <w:pPr>
        <w:pStyle w:val="ListParagraph"/>
        <w:ind w:left="851"/>
        <w:jc w:val="both"/>
        <w:rPr>
          <w:rFonts w:ascii="Arial" w:hAnsi="Arial" w:cs="Arial"/>
          <w:sz w:val="24"/>
          <w:szCs w:val="24"/>
        </w:rPr>
      </w:pPr>
      <w:r w:rsidRPr="00C96C2F">
        <w:rPr>
          <w:rFonts w:ascii="Arial" w:hAnsi="Arial" w:cs="Arial"/>
          <w:sz w:val="24"/>
          <w:szCs w:val="24"/>
        </w:rPr>
        <w:t xml:space="preserve"> </w:t>
      </w:r>
    </w:p>
    <w:p w:rsidR="0018609E" w:rsidRPr="00C96C2F" w:rsidRDefault="0018609E" w:rsidP="0018609E">
      <w:pPr>
        <w:pStyle w:val="ListParagraph"/>
        <w:numPr>
          <w:ilvl w:val="0"/>
          <w:numId w:val="9"/>
        </w:numPr>
        <w:ind w:left="851" w:hanging="284"/>
        <w:jc w:val="both"/>
        <w:rPr>
          <w:rFonts w:ascii="Arial" w:hAnsi="Arial" w:cs="Arial"/>
          <w:sz w:val="24"/>
          <w:szCs w:val="24"/>
        </w:rPr>
      </w:pPr>
      <w:r w:rsidRPr="00C96C2F">
        <w:rPr>
          <w:rFonts w:ascii="Arial" w:hAnsi="Arial" w:cs="Arial"/>
          <w:sz w:val="24"/>
          <w:szCs w:val="24"/>
        </w:rPr>
        <w:t>The fee shall be calculated by the system on the basis of these technical details automatically. This calculated inspection and testing fee should be deposited digitally using e-district portal of GNCTD.</w:t>
      </w:r>
    </w:p>
    <w:p w:rsidR="0018609E" w:rsidRDefault="0018609E" w:rsidP="0018609E">
      <w:pPr>
        <w:ind w:left="709" w:hanging="709"/>
        <w:jc w:val="both"/>
        <w:rPr>
          <w:rFonts w:ascii="Arial" w:hAnsi="Arial" w:cs="Arial"/>
          <w:sz w:val="24"/>
          <w:szCs w:val="24"/>
        </w:rPr>
      </w:pPr>
      <w:r>
        <w:rPr>
          <w:rFonts w:ascii="Arial" w:hAnsi="Arial" w:cs="Arial"/>
          <w:sz w:val="24"/>
          <w:szCs w:val="24"/>
        </w:rPr>
        <w:t>Q(8):</w:t>
      </w:r>
      <w:r>
        <w:rPr>
          <w:rFonts w:ascii="Arial" w:hAnsi="Arial" w:cs="Arial"/>
          <w:sz w:val="24"/>
          <w:szCs w:val="24"/>
        </w:rPr>
        <w:tab/>
        <w:t>What are the documents required for availing the online services of electrical installations?</w:t>
      </w:r>
    </w:p>
    <w:p w:rsidR="0018609E" w:rsidRPr="000910CC" w:rsidRDefault="0018609E" w:rsidP="0018609E">
      <w:pPr>
        <w:ind w:left="709" w:hanging="709"/>
        <w:jc w:val="both"/>
        <w:rPr>
          <w:rFonts w:ascii="Arial" w:hAnsi="Arial" w:cs="Arial"/>
          <w:sz w:val="24"/>
          <w:szCs w:val="24"/>
        </w:rPr>
      </w:pPr>
      <w:r>
        <w:rPr>
          <w:rFonts w:ascii="Arial" w:hAnsi="Arial" w:cs="Arial"/>
          <w:sz w:val="24"/>
          <w:szCs w:val="24"/>
        </w:rPr>
        <w:t>Ans:</w:t>
      </w:r>
      <w:r>
        <w:rPr>
          <w:rFonts w:ascii="Arial" w:hAnsi="Arial" w:cs="Arial"/>
          <w:sz w:val="24"/>
          <w:szCs w:val="24"/>
        </w:rPr>
        <w:tab/>
        <w:t xml:space="preserve">The documents required for inspection of Electrical Installation of Voltage exceeding 650 Volts and </w:t>
      </w:r>
      <w:r w:rsidRPr="00D30E60">
        <w:rPr>
          <w:rFonts w:ascii="Arial" w:hAnsi="Arial" w:cs="Arial"/>
          <w:sz w:val="24"/>
          <w:szCs w:val="24"/>
        </w:rPr>
        <w:t xml:space="preserve">Generating </w:t>
      </w:r>
      <w:r>
        <w:rPr>
          <w:rFonts w:ascii="Arial" w:hAnsi="Arial" w:cs="Arial"/>
          <w:sz w:val="24"/>
          <w:szCs w:val="24"/>
        </w:rPr>
        <w:t>Units</w:t>
      </w:r>
      <w:r w:rsidRPr="00D30E60">
        <w:rPr>
          <w:rFonts w:ascii="Arial" w:hAnsi="Arial" w:cs="Arial"/>
          <w:sz w:val="24"/>
          <w:szCs w:val="24"/>
        </w:rPr>
        <w:t xml:space="preserve"> above 215 KVA/200 KW</w:t>
      </w:r>
      <w:r>
        <w:rPr>
          <w:rFonts w:ascii="Arial" w:hAnsi="Arial" w:cs="Arial"/>
          <w:sz w:val="24"/>
          <w:szCs w:val="24"/>
        </w:rPr>
        <w:t xml:space="preserve"> are as follows:-</w:t>
      </w:r>
    </w:p>
    <w:p w:rsidR="0018609E" w:rsidRPr="00D30E60" w:rsidRDefault="0018609E" w:rsidP="0018609E">
      <w:pPr>
        <w:pStyle w:val="List2"/>
        <w:numPr>
          <w:ilvl w:val="0"/>
          <w:numId w:val="6"/>
        </w:numPr>
        <w:spacing w:line="360" w:lineRule="auto"/>
        <w:jc w:val="both"/>
        <w:rPr>
          <w:rFonts w:ascii="Arial" w:hAnsi="Arial" w:cs="Arial"/>
          <w:sz w:val="24"/>
          <w:szCs w:val="24"/>
        </w:rPr>
      </w:pPr>
      <w:r w:rsidRPr="00D30E60">
        <w:rPr>
          <w:rFonts w:ascii="Arial" w:hAnsi="Arial" w:cs="Arial"/>
          <w:sz w:val="24"/>
          <w:szCs w:val="24"/>
        </w:rPr>
        <w:t xml:space="preserve">Single line wiring diagram indicating the </w:t>
      </w:r>
      <w:r>
        <w:rPr>
          <w:rFonts w:ascii="Arial" w:hAnsi="Arial" w:cs="Arial"/>
          <w:sz w:val="24"/>
          <w:szCs w:val="24"/>
        </w:rPr>
        <w:t>capacity/</w:t>
      </w:r>
      <w:r w:rsidRPr="00D30E60">
        <w:rPr>
          <w:rFonts w:ascii="Arial" w:hAnsi="Arial" w:cs="Arial"/>
          <w:sz w:val="24"/>
          <w:szCs w:val="24"/>
        </w:rPr>
        <w:t xml:space="preserve">rating/size of </w:t>
      </w:r>
      <w:r>
        <w:rPr>
          <w:rFonts w:ascii="Arial" w:hAnsi="Arial" w:cs="Arial"/>
          <w:sz w:val="24"/>
          <w:szCs w:val="24"/>
        </w:rPr>
        <w:t>electrical system and relevant protection scheme.</w:t>
      </w:r>
    </w:p>
    <w:p w:rsidR="0018609E" w:rsidRDefault="0018609E" w:rsidP="0018609E">
      <w:pPr>
        <w:pStyle w:val="List2"/>
        <w:numPr>
          <w:ilvl w:val="0"/>
          <w:numId w:val="6"/>
        </w:numPr>
        <w:spacing w:line="360" w:lineRule="auto"/>
        <w:jc w:val="both"/>
        <w:rPr>
          <w:rFonts w:ascii="Arial" w:hAnsi="Arial" w:cs="Arial"/>
          <w:sz w:val="24"/>
          <w:szCs w:val="24"/>
        </w:rPr>
      </w:pPr>
      <w:r w:rsidRPr="00D30E60">
        <w:rPr>
          <w:rFonts w:ascii="Arial" w:hAnsi="Arial" w:cs="Arial"/>
          <w:sz w:val="24"/>
          <w:szCs w:val="24"/>
        </w:rPr>
        <w:t>Layout Plan</w:t>
      </w:r>
      <w:r>
        <w:rPr>
          <w:rFonts w:ascii="Arial" w:hAnsi="Arial" w:cs="Arial"/>
          <w:sz w:val="24"/>
          <w:szCs w:val="24"/>
        </w:rPr>
        <w:t xml:space="preserve"> :</w:t>
      </w:r>
    </w:p>
    <w:p w:rsidR="0018609E" w:rsidRDefault="0018609E" w:rsidP="006E7E9C">
      <w:pPr>
        <w:pStyle w:val="List2"/>
        <w:numPr>
          <w:ilvl w:val="1"/>
          <w:numId w:val="7"/>
        </w:numPr>
        <w:spacing w:line="360" w:lineRule="auto"/>
        <w:ind w:left="709" w:hanging="425"/>
        <w:jc w:val="both"/>
        <w:rPr>
          <w:rFonts w:ascii="Arial" w:hAnsi="Arial" w:cs="Arial"/>
          <w:sz w:val="24"/>
          <w:szCs w:val="24"/>
        </w:rPr>
      </w:pPr>
      <w:r>
        <w:rPr>
          <w:rFonts w:ascii="Arial" w:hAnsi="Arial" w:cs="Arial"/>
          <w:sz w:val="24"/>
          <w:szCs w:val="24"/>
        </w:rPr>
        <w:lastRenderedPageBreak/>
        <w:t>In case of</w:t>
      </w:r>
      <w:r w:rsidRPr="00D30E60">
        <w:rPr>
          <w:rFonts w:ascii="Arial" w:hAnsi="Arial" w:cs="Arial"/>
          <w:sz w:val="24"/>
          <w:szCs w:val="24"/>
        </w:rPr>
        <w:t xml:space="preserve"> Sub-Station</w:t>
      </w:r>
      <w:r>
        <w:rPr>
          <w:rFonts w:ascii="Arial" w:hAnsi="Arial" w:cs="Arial"/>
          <w:sz w:val="24"/>
          <w:szCs w:val="24"/>
        </w:rPr>
        <w:t xml:space="preserve"> - layout plan showing location of equipment, </w:t>
      </w:r>
      <w:r w:rsidRPr="00D30E60">
        <w:rPr>
          <w:rFonts w:ascii="Arial" w:hAnsi="Arial" w:cs="Arial"/>
          <w:sz w:val="24"/>
          <w:szCs w:val="24"/>
        </w:rPr>
        <w:t>indicating entry, means of ventilation and necess</w:t>
      </w:r>
      <w:r>
        <w:rPr>
          <w:rFonts w:ascii="Arial" w:hAnsi="Arial" w:cs="Arial"/>
          <w:sz w:val="24"/>
          <w:szCs w:val="24"/>
        </w:rPr>
        <w:t>ary clearances all around electrical</w:t>
      </w:r>
      <w:r w:rsidRPr="00D30E60">
        <w:rPr>
          <w:rFonts w:ascii="Arial" w:hAnsi="Arial" w:cs="Arial"/>
          <w:sz w:val="24"/>
          <w:szCs w:val="24"/>
        </w:rPr>
        <w:t xml:space="preserve"> equipment.</w:t>
      </w:r>
    </w:p>
    <w:p w:rsidR="0018609E" w:rsidRDefault="0018609E" w:rsidP="006E7E9C">
      <w:pPr>
        <w:pStyle w:val="List2"/>
        <w:numPr>
          <w:ilvl w:val="1"/>
          <w:numId w:val="7"/>
        </w:numPr>
        <w:spacing w:line="360" w:lineRule="auto"/>
        <w:ind w:left="709" w:hanging="425"/>
        <w:jc w:val="both"/>
        <w:rPr>
          <w:rFonts w:ascii="Arial" w:hAnsi="Arial" w:cs="Arial"/>
          <w:sz w:val="24"/>
          <w:szCs w:val="24"/>
        </w:rPr>
      </w:pPr>
      <w:r>
        <w:rPr>
          <w:rFonts w:ascii="Arial" w:hAnsi="Arial" w:cs="Arial"/>
          <w:sz w:val="24"/>
          <w:szCs w:val="24"/>
        </w:rPr>
        <w:t xml:space="preserve">In case of High Voltage /EHV Cables- Route of the Cables showing the method of laying and length. </w:t>
      </w:r>
    </w:p>
    <w:p w:rsidR="0018609E" w:rsidRDefault="0018609E" w:rsidP="006E7E9C">
      <w:pPr>
        <w:pStyle w:val="List2"/>
        <w:numPr>
          <w:ilvl w:val="1"/>
          <w:numId w:val="7"/>
        </w:numPr>
        <w:spacing w:line="360" w:lineRule="auto"/>
        <w:ind w:left="709" w:hanging="425"/>
        <w:jc w:val="both"/>
        <w:rPr>
          <w:rFonts w:ascii="Arial" w:hAnsi="Arial" w:cs="Arial"/>
          <w:sz w:val="24"/>
          <w:szCs w:val="24"/>
        </w:rPr>
      </w:pPr>
      <w:r>
        <w:rPr>
          <w:rFonts w:ascii="Arial" w:hAnsi="Arial" w:cs="Arial"/>
          <w:sz w:val="24"/>
          <w:szCs w:val="24"/>
        </w:rPr>
        <w:t>In case of Overhead lines- Route of lines, position of towers/poles.</w:t>
      </w:r>
    </w:p>
    <w:p w:rsidR="0018609E" w:rsidRDefault="0018609E" w:rsidP="006E7E9C">
      <w:pPr>
        <w:pStyle w:val="List2"/>
        <w:numPr>
          <w:ilvl w:val="1"/>
          <w:numId w:val="7"/>
        </w:numPr>
        <w:spacing w:line="360" w:lineRule="auto"/>
        <w:ind w:left="709" w:hanging="425"/>
        <w:jc w:val="both"/>
        <w:rPr>
          <w:rFonts w:ascii="Arial" w:hAnsi="Arial" w:cs="Arial"/>
          <w:sz w:val="24"/>
          <w:szCs w:val="24"/>
        </w:rPr>
      </w:pPr>
      <w:r>
        <w:rPr>
          <w:rFonts w:ascii="Arial" w:hAnsi="Arial" w:cs="Arial"/>
          <w:sz w:val="24"/>
          <w:szCs w:val="24"/>
        </w:rPr>
        <w:t>In case of</w:t>
      </w:r>
      <w:r w:rsidRPr="00D30E60">
        <w:rPr>
          <w:rFonts w:ascii="Arial" w:hAnsi="Arial" w:cs="Arial"/>
          <w:sz w:val="24"/>
          <w:szCs w:val="24"/>
        </w:rPr>
        <w:t xml:space="preserve"> Generating </w:t>
      </w:r>
      <w:r>
        <w:rPr>
          <w:rFonts w:ascii="Arial" w:hAnsi="Arial" w:cs="Arial"/>
          <w:sz w:val="24"/>
          <w:szCs w:val="24"/>
        </w:rPr>
        <w:t>Units</w:t>
      </w:r>
      <w:r w:rsidRPr="00D30E60">
        <w:rPr>
          <w:rFonts w:ascii="Arial" w:hAnsi="Arial" w:cs="Arial"/>
          <w:sz w:val="24"/>
          <w:szCs w:val="24"/>
        </w:rPr>
        <w:t xml:space="preserve"> above 215 KVA/200 KW</w:t>
      </w:r>
      <w:r>
        <w:rPr>
          <w:rFonts w:ascii="Arial" w:hAnsi="Arial" w:cs="Arial"/>
          <w:sz w:val="24"/>
          <w:szCs w:val="24"/>
        </w:rPr>
        <w:t xml:space="preserve"> - layout plan showing location of G</w:t>
      </w:r>
      <w:r w:rsidRPr="00D30E60">
        <w:rPr>
          <w:rFonts w:ascii="Arial" w:hAnsi="Arial" w:cs="Arial"/>
          <w:sz w:val="24"/>
          <w:szCs w:val="24"/>
        </w:rPr>
        <w:t xml:space="preserve">enerating </w:t>
      </w:r>
      <w:r>
        <w:rPr>
          <w:rFonts w:ascii="Arial" w:hAnsi="Arial" w:cs="Arial"/>
          <w:sz w:val="24"/>
          <w:szCs w:val="24"/>
        </w:rPr>
        <w:t>Unit</w:t>
      </w:r>
      <w:r w:rsidRPr="00D30E60">
        <w:rPr>
          <w:rFonts w:ascii="Arial" w:hAnsi="Arial" w:cs="Arial"/>
          <w:sz w:val="24"/>
          <w:szCs w:val="24"/>
        </w:rPr>
        <w:t xml:space="preserve"> indicating entry, means of ventilation and necess</w:t>
      </w:r>
      <w:r>
        <w:rPr>
          <w:rFonts w:ascii="Arial" w:hAnsi="Arial" w:cs="Arial"/>
          <w:sz w:val="24"/>
          <w:szCs w:val="24"/>
        </w:rPr>
        <w:t>ary clearances  all around electrical</w:t>
      </w:r>
      <w:r w:rsidRPr="00D30E60">
        <w:rPr>
          <w:rFonts w:ascii="Arial" w:hAnsi="Arial" w:cs="Arial"/>
          <w:sz w:val="24"/>
          <w:szCs w:val="24"/>
        </w:rPr>
        <w:t xml:space="preserve"> equipments.</w:t>
      </w:r>
    </w:p>
    <w:p w:rsidR="0018609E" w:rsidRPr="00D30E60" w:rsidRDefault="0018609E" w:rsidP="006E7E9C">
      <w:pPr>
        <w:pStyle w:val="List2"/>
        <w:numPr>
          <w:ilvl w:val="1"/>
          <w:numId w:val="7"/>
        </w:numPr>
        <w:spacing w:line="360" w:lineRule="auto"/>
        <w:ind w:left="709" w:hanging="425"/>
        <w:jc w:val="both"/>
        <w:rPr>
          <w:rFonts w:ascii="Arial" w:hAnsi="Arial" w:cs="Arial"/>
          <w:sz w:val="24"/>
          <w:szCs w:val="24"/>
        </w:rPr>
      </w:pPr>
      <w:r>
        <w:rPr>
          <w:rFonts w:ascii="Arial" w:hAnsi="Arial" w:cs="Arial"/>
          <w:sz w:val="24"/>
          <w:szCs w:val="24"/>
        </w:rPr>
        <w:t>In case of</w:t>
      </w:r>
      <w:r w:rsidRPr="00D30E60">
        <w:rPr>
          <w:rFonts w:ascii="Arial" w:hAnsi="Arial" w:cs="Arial"/>
          <w:sz w:val="24"/>
          <w:szCs w:val="24"/>
        </w:rPr>
        <w:t xml:space="preserve"> </w:t>
      </w:r>
      <w:r>
        <w:rPr>
          <w:rFonts w:ascii="Arial" w:hAnsi="Arial" w:cs="Arial"/>
          <w:sz w:val="24"/>
          <w:szCs w:val="24"/>
        </w:rPr>
        <w:t xml:space="preserve">Power Transformers- layout plan showing location of Power Transformers, </w:t>
      </w:r>
      <w:r w:rsidRPr="00D30E60">
        <w:rPr>
          <w:rFonts w:ascii="Arial" w:hAnsi="Arial" w:cs="Arial"/>
          <w:sz w:val="24"/>
          <w:szCs w:val="24"/>
        </w:rPr>
        <w:t xml:space="preserve">indicating entry means of </w:t>
      </w:r>
      <w:r>
        <w:rPr>
          <w:rFonts w:ascii="Arial" w:hAnsi="Arial" w:cs="Arial"/>
          <w:sz w:val="24"/>
          <w:szCs w:val="24"/>
        </w:rPr>
        <w:t>fire fighting system, oil drainage pits, fire separation wall</w:t>
      </w:r>
      <w:r w:rsidRPr="00D30E60">
        <w:rPr>
          <w:rFonts w:ascii="Arial" w:hAnsi="Arial" w:cs="Arial"/>
          <w:sz w:val="24"/>
          <w:szCs w:val="24"/>
        </w:rPr>
        <w:t xml:space="preserve"> and necess</w:t>
      </w:r>
      <w:r>
        <w:rPr>
          <w:rFonts w:ascii="Arial" w:hAnsi="Arial" w:cs="Arial"/>
          <w:sz w:val="24"/>
          <w:szCs w:val="24"/>
        </w:rPr>
        <w:t>ary clearances all around electrical</w:t>
      </w:r>
      <w:r w:rsidRPr="00D30E60">
        <w:rPr>
          <w:rFonts w:ascii="Arial" w:hAnsi="Arial" w:cs="Arial"/>
          <w:sz w:val="24"/>
          <w:szCs w:val="24"/>
        </w:rPr>
        <w:t xml:space="preserve"> equipment.</w:t>
      </w:r>
    </w:p>
    <w:p w:rsidR="0018609E" w:rsidRPr="00D30E60" w:rsidRDefault="0018609E" w:rsidP="0018609E">
      <w:pPr>
        <w:pStyle w:val="List2"/>
        <w:numPr>
          <w:ilvl w:val="0"/>
          <w:numId w:val="6"/>
        </w:numPr>
        <w:spacing w:line="360" w:lineRule="auto"/>
        <w:jc w:val="both"/>
        <w:rPr>
          <w:rFonts w:ascii="Arial" w:hAnsi="Arial" w:cs="Arial"/>
          <w:sz w:val="24"/>
          <w:szCs w:val="24"/>
        </w:rPr>
      </w:pPr>
      <w:r w:rsidRPr="00D30E60">
        <w:rPr>
          <w:rFonts w:ascii="Arial" w:hAnsi="Arial" w:cs="Arial"/>
          <w:sz w:val="24"/>
          <w:szCs w:val="24"/>
        </w:rPr>
        <w:t xml:space="preserve">Earth results test reports </w:t>
      </w:r>
      <w:r>
        <w:rPr>
          <w:rFonts w:ascii="Arial" w:hAnsi="Arial" w:cs="Arial"/>
          <w:sz w:val="24"/>
          <w:szCs w:val="24"/>
        </w:rPr>
        <w:t xml:space="preserve">showing the </w:t>
      </w:r>
      <w:r w:rsidRPr="00D30E60">
        <w:rPr>
          <w:rFonts w:ascii="Arial" w:hAnsi="Arial" w:cs="Arial"/>
          <w:sz w:val="24"/>
          <w:szCs w:val="24"/>
        </w:rPr>
        <w:t xml:space="preserve">details of earthing along with layout </w:t>
      </w:r>
      <w:r>
        <w:rPr>
          <w:rFonts w:ascii="Arial" w:hAnsi="Arial" w:cs="Arial"/>
          <w:sz w:val="24"/>
          <w:szCs w:val="24"/>
        </w:rPr>
        <w:t>plan of earthing system.</w:t>
      </w:r>
    </w:p>
    <w:p w:rsidR="0018609E" w:rsidRDefault="0018609E" w:rsidP="0018609E">
      <w:pPr>
        <w:pStyle w:val="List2"/>
        <w:numPr>
          <w:ilvl w:val="0"/>
          <w:numId w:val="6"/>
        </w:numPr>
        <w:spacing w:line="360" w:lineRule="auto"/>
        <w:jc w:val="both"/>
        <w:rPr>
          <w:rFonts w:ascii="Arial" w:hAnsi="Arial" w:cs="Arial"/>
          <w:sz w:val="24"/>
          <w:szCs w:val="24"/>
        </w:rPr>
      </w:pPr>
      <w:r>
        <w:rPr>
          <w:rFonts w:ascii="Arial" w:hAnsi="Arial" w:cs="Arial"/>
          <w:sz w:val="24"/>
          <w:szCs w:val="24"/>
        </w:rPr>
        <w:t>Protection t</w:t>
      </w:r>
      <w:r w:rsidRPr="00D30E60">
        <w:rPr>
          <w:rFonts w:ascii="Arial" w:hAnsi="Arial" w:cs="Arial"/>
          <w:sz w:val="24"/>
          <w:szCs w:val="24"/>
        </w:rPr>
        <w:t>est report</w:t>
      </w:r>
      <w:r>
        <w:rPr>
          <w:rFonts w:ascii="Arial" w:hAnsi="Arial" w:cs="Arial"/>
          <w:sz w:val="24"/>
          <w:szCs w:val="24"/>
        </w:rPr>
        <w:t>s of electrical installation.</w:t>
      </w:r>
    </w:p>
    <w:p w:rsidR="0018609E" w:rsidRPr="00D30E60" w:rsidRDefault="0018609E" w:rsidP="0018609E">
      <w:pPr>
        <w:pStyle w:val="List2"/>
        <w:numPr>
          <w:ilvl w:val="0"/>
          <w:numId w:val="6"/>
        </w:numPr>
        <w:spacing w:line="360" w:lineRule="auto"/>
        <w:jc w:val="both"/>
        <w:rPr>
          <w:rFonts w:ascii="Arial" w:hAnsi="Arial" w:cs="Arial"/>
          <w:sz w:val="24"/>
          <w:szCs w:val="24"/>
        </w:rPr>
      </w:pPr>
      <w:r>
        <w:rPr>
          <w:rFonts w:ascii="Arial" w:hAnsi="Arial" w:cs="Arial"/>
          <w:sz w:val="24"/>
          <w:szCs w:val="24"/>
        </w:rPr>
        <w:t>Manufacturing test reports of electrical equipment.</w:t>
      </w:r>
    </w:p>
    <w:p w:rsidR="0018609E" w:rsidRDefault="0018609E" w:rsidP="0018609E">
      <w:pPr>
        <w:pStyle w:val="List2"/>
        <w:numPr>
          <w:ilvl w:val="0"/>
          <w:numId w:val="6"/>
        </w:numPr>
        <w:spacing w:line="360" w:lineRule="auto"/>
        <w:jc w:val="both"/>
        <w:rPr>
          <w:rFonts w:ascii="Arial" w:hAnsi="Arial" w:cs="Arial"/>
          <w:sz w:val="24"/>
          <w:szCs w:val="24"/>
        </w:rPr>
      </w:pPr>
      <w:r w:rsidRPr="00D30E60">
        <w:rPr>
          <w:rFonts w:ascii="Arial" w:hAnsi="Arial" w:cs="Arial"/>
          <w:sz w:val="24"/>
          <w:szCs w:val="24"/>
        </w:rPr>
        <w:t>Transformer oil test report from NABL certified Lab</w:t>
      </w:r>
      <w:r>
        <w:rPr>
          <w:rFonts w:ascii="Arial" w:hAnsi="Arial" w:cs="Arial"/>
          <w:sz w:val="24"/>
          <w:szCs w:val="24"/>
        </w:rPr>
        <w:t>oratory</w:t>
      </w:r>
      <w:r w:rsidRPr="00D30E60">
        <w:rPr>
          <w:rFonts w:ascii="Arial" w:hAnsi="Arial" w:cs="Arial"/>
          <w:sz w:val="24"/>
          <w:szCs w:val="24"/>
        </w:rPr>
        <w:t xml:space="preserve"> in case of </w:t>
      </w:r>
      <w:r>
        <w:rPr>
          <w:rFonts w:ascii="Arial" w:hAnsi="Arial" w:cs="Arial"/>
          <w:sz w:val="24"/>
          <w:szCs w:val="24"/>
        </w:rPr>
        <w:t>O</w:t>
      </w:r>
      <w:r w:rsidRPr="00D30E60">
        <w:rPr>
          <w:rFonts w:ascii="Arial" w:hAnsi="Arial" w:cs="Arial"/>
          <w:sz w:val="24"/>
          <w:szCs w:val="24"/>
        </w:rPr>
        <w:t xml:space="preserve">il type </w:t>
      </w:r>
      <w:r>
        <w:rPr>
          <w:rFonts w:ascii="Arial" w:hAnsi="Arial" w:cs="Arial"/>
          <w:sz w:val="24"/>
          <w:szCs w:val="24"/>
        </w:rPr>
        <w:t>T</w:t>
      </w:r>
      <w:r w:rsidRPr="00D30E60">
        <w:rPr>
          <w:rFonts w:ascii="Arial" w:hAnsi="Arial" w:cs="Arial"/>
          <w:sz w:val="24"/>
          <w:szCs w:val="24"/>
        </w:rPr>
        <w:t xml:space="preserve">ransformer.       </w:t>
      </w:r>
    </w:p>
    <w:p w:rsidR="0018609E" w:rsidRDefault="0018609E" w:rsidP="0018609E">
      <w:pPr>
        <w:pStyle w:val="List2"/>
        <w:numPr>
          <w:ilvl w:val="0"/>
          <w:numId w:val="6"/>
        </w:numPr>
        <w:spacing w:line="360" w:lineRule="auto"/>
        <w:jc w:val="both"/>
        <w:rPr>
          <w:rFonts w:ascii="Arial" w:hAnsi="Arial" w:cs="Arial"/>
          <w:sz w:val="24"/>
          <w:szCs w:val="24"/>
        </w:rPr>
      </w:pPr>
      <w:r>
        <w:rPr>
          <w:rFonts w:ascii="Arial" w:hAnsi="Arial" w:cs="Arial"/>
          <w:sz w:val="24"/>
          <w:szCs w:val="24"/>
        </w:rPr>
        <w:t xml:space="preserve">Work completion certificate of electrical installation in case of a new installation. </w:t>
      </w:r>
    </w:p>
    <w:p w:rsidR="0018609E" w:rsidRPr="00D30E60" w:rsidRDefault="0018609E" w:rsidP="0018609E">
      <w:pPr>
        <w:spacing w:after="0"/>
        <w:ind w:left="720" w:hanging="720"/>
        <w:jc w:val="both"/>
        <w:rPr>
          <w:rFonts w:ascii="Arial" w:hAnsi="Arial" w:cs="Arial"/>
          <w:sz w:val="24"/>
          <w:szCs w:val="24"/>
        </w:rPr>
      </w:pPr>
    </w:p>
    <w:p w:rsidR="0018609E" w:rsidRDefault="0018609E" w:rsidP="0018609E">
      <w:pPr>
        <w:ind w:left="709" w:hanging="709"/>
        <w:jc w:val="both"/>
        <w:rPr>
          <w:rFonts w:ascii="Arial" w:hAnsi="Arial" w:cs="Arial"/>
          <w:sz w:val="24"/>
          <w:szCs w:val="24"/>
        </w:rPr>
      </w:pPr>
      <w:r>
        <w:rPr>
          <w:rFonts w:ascii="Arial" w:hAnsi="Arial" w:cs="Arial"/>
          <w:sz w:val="24"/>
          <w:szCs w:val="24"/>
        </w:rPr>
        <w:t xml:space="preserve">Q(9): Does every electricity consumer has to obtain the approval of Electrical Installation? </w:t>
      </w:r>
    </w:p>
    <w:p w:rsidR="0018609E" w:rsidRDefault="0018609E" w:rsidP="0018609E">
      <w:pPr>
        <w:ind w:left="709" w:hanging="709"/>
        <w:jc w:val="both"/>
        <w:rPr>
          <w:rFonts w:ascii="Arial" w:hAnsi="Arial" w:cs="Arial"/>
          <w:sz w:val="24"/>
          <w:szCs w:val="24"/>
        </w:rPr>
      </w:pPr>
      <w:r>
        <w:rPr>
          <w:rFonts w:ascii="Arial" w:hAnsi="Arial" w:cs="Arial"/>
          <w:sz w:val="24"/>
          <w:szCs w:val="24"/>
        </w:rPr>
        <w:t>Ans:   The</w:t>
      </w:r>
      <w:r w:rsidRPr="00D30E60">
        <w:rPr>
          <w:rFonts w:ascii="Arial" w:hAnsi="Arial" w:cs="Arial"/>
          <w:sz w:val="24"/>
          <w:szCs w:val="24"/>
        </w:rPr>
        <w:t xml:space="preserve"> owner /supplier/consumer has an option to get the electrical installation </w:t>
      </w:r>
      <w:r>
        <w:rPr>
          <w:rFonts w:ascii="Arial" w:hAnsi="Arial" w:cs="Arial"/>
          <w:sz w:val="24"/>
          <w:szCs w:val="24"/>
        </w:rPr>
        <w:t xml:space="preserve">of voltage </w:t>
      </w:r>
      <w:r w:rsidRPr="00D30E60">
        <w:rPr>
          <w:rFonts w:ascii="Arial" w:hAnsi="Arial" w:cs="Arial"/>
          <w:sz w:val="24"/>
          <w:szCs w:val="24"/>
        </w:rPr>
        <w:t>exceeding 650 Volts inspected, tested and approv</w:t>
      </w:r>
      <w:r>
        <w:rPr>
          <w:rFonts w:ascii="Arial" w:hAnsi="Arial" w:cs="Arial"/>
          <w:sz w:val="24"/>
          <w:szCs w:val="24"/>
        </w:rPr>
        <w:t>ed by the Electrical Inspector and owners of Generating Units above 215 KVA/200 KW shall apply using online services of using e-district portal of GNCTD for any below mentioned services:-</w:t>
      </w:r>
    </w:p>
    <w:p w:rsidR="0018609E" w:rsidRDefault="0018609E" w:rsidP="0018609E">
      <w:pPr>
        <w:pStyle w:val="ListParagraph"/>
        <w:numPr>
          <w:ilvl w:val="0"/>
          <w:numId w:val="8"/>
        </w:numPr>
        <w:jc w:val="both"/>
        <w:rPr>
          <w:rFonts w:ascii="Arial" w:hAnsi="Arial" w:cs="Arial"/>
          <w:sz w:val="24"/>
          <w:szCs w:val="24"/>
        </w:rPr>
      </w:pPr>
      <w:r w:rsidRPr="00AC7966">
        <w:rPr>
          <w:rFonts w:ascii="Arial" w:hAnsi="Arial" w:cs="Arial"/>
          <w:sz w:val="24"/>
          <w:szCs w:val="24"/>
        </w:rPr>
        <w:t>Application for Statutory Inspection of the Electrical Installations under Regulations 43 &amp; 32 of Central Electricity Authority (Measures relating to Safety and Electric Supply) Regulations, 2010 for Approval of the Electrical Inspector for Energi</w:t>
      </w:r>
      <w:r>
        <w:rPr>
          <w:rFonts w:ascii="Arial" w:hAnsi="Arial" w:cs="Arial"/>
          <w:sz w:val="24"/>
          <w:szCs w:val="24"/>
        </w:rPr>
        <w:t>s</w:t>
      </w:r>
      <w:r w:rsidRPr="00AC7966">
        <w:rPr>
          <w:rFonts w:ascii="Arial" w:hAnsi="Arial" w:cs="Arial"/>
          <w:sz w:val="24"/>
          <w:szCs w:val="24"/>
        </w:rPr>
        <w:t>ation (Other than Overhead Transmission Lines) - FORM A.</w:t>
      </w:r>
    </w:p>
    <w:p w:rsidR="0018609E" w:rsidRDefault="0018609E" w:rsidP="0018609E">
      <w:pPr>
        <w:pStyle w:val="ListParagraph"/>
        <w:ind w:left="928"/>
        <w:jc w:val="both"/>
        <w:rPr>
          <w:rFonts w:ascii="Arial" w:hAnsi="Arial" w:cs="Arial"/>
          <w:sz w:val="24"/>
          <w:szCs w:val="24"/>
        </w:rPr>
      </w:pPr>
    </w:p>
    <w:p w:rsidR="0018609E" w:rsidRDefault="0018609E" w:rsidP="0018609E">
      <w:pPr>
        <w:pStyle w:val="ListParagraph"/>
        <w:numPr>
          <w:ilvl w:val="0"/>
          <w:numId w:val="8"/>
        </w:numPr>
        <w:jc w:val="both"/>
        <w:rPr>
          <w:rFonts w:ascii="Arial" w:hAnsi="Arial" w:cs="Arial"/>
          <w:sz w:val="24"/>
          <w:szCs w:val="24"/>
        </w:rPr>
      </w:pPr>
      <w:r w:rsidRPr="00D30E60">
        <w:rPr>
          <w:rFonts w:ascii="Arial" w:hAnsi="Arial" w:cs="Arial"/>
          <w:sz w:val="24"/>
          <w:szCs w:val="24"/>
        </w:rPr>
        <w:lastRenderedPageBreak/>
        <w:t>Application for Statutory Inspection of the Electrical Installation under Regulations 43 &amp; 30 of Central Electricity Authority (Measures relating to Safety and Electric Supply) Regulations, 2010 for Approval of the Electrical Inspector for Energi</w:t>
      </w:r>
      <w:r>
        <w:rPr>
          <w:rFonts w:ascii="Arial" w:hAnsi="Arial" w:cs="Arial"/>
          <w:sz w:val="24"/>
          <w:szCs w:val="24"/>
        </w:rPr>
        <w:t>s</w:t>
      </w:r>
      <w:r w:rsidRPr="00D30E60">
        <w:rPr>
          <w:rFonts w:ascii="Arial" w:hAnsi="Arial" w:cs="Arial"/>
          <w:sz w:val="24"/>
          <w:szCs w:val="24"/>
        </w:rPr>
        <w:t>ation (Overhead Transmission Lines) – FORM B</w:t>
      </w:r>
      <w:r>
        <w:rPr>
          <w:rFonts w:ascii="Arial" w:hAnsi="Arial" w:cs="Arial"/>
          <w:sz w:val="24"/>
          <w:szCs w:val="24"/>
        </w:rPr>
        <w:t>.</w:t>
      </w:r>
    </w:p>
    <w:p w:rsidR="0018609E" w:rsidRPr="00CD2211" w:rsidRDefault="0018609E" w:rsidP="0018609E">
      <w:pPr>
        <w:pStyle w:val="ListParagraph"/>
        <w:rPr>
          <w:rFonts w:ascii="Arial" w:hAnsi="Arial" w:cs="Arial"/>
          <w:sz w:val="24"/>
          <w:szCs w:val="24"/>
        </w:rPr>
      </w:pPr>
    </w:p>
    <w:p w:rsidR="0018609E" w:rsidRDefault="0018609E" w:rsidP="0018609E">
      <w:pPr>
        <w:pStyle w:val="ListParagraph"/>
        <w:numPr>
          <w:ilvl w:val="0"/>
          <w:numId w:val="8"/>
        </w:numPr>
        <w:jc w:val="both"/>
        <w:rPr>
          <w:rFonts w:ascii="Arial" w:hAnsi="Arial" w:cs="Arial"/>
          <w:sz w:val="24"/>
          <w:szCs w:val="24"/>
        </w:rPr>
      </w:pPr>
      <w:r w:rsidRPr="00AC7966">
        <w:rPr>
          <w:rFonts w:ascii="Arial" w:hAnsi="Arial" w:cs="Arial"/>
          <w:sz w:val="24"/>
          <w:szCs w:val="24"/>
        </w:rPr>
        <w:t xml:space="preserve">Periodical Inspection of Electrical Installation under </w:t>
      </w:r>
      <w:r>
        <w:rPr>
          <w:rFonts w:ascii="Arial" w:hAnsi="Arial" w:cs="Arial"/>
          <w:sz w:val="24"/>
          <w:szCs w:val="24"/>
        </w:rPr>
        <w:t>R</w:t>
      </w:r>
      <w:r w:rsidRPr="00AC7966">
        <w:rPr>
          <w:rFonts w:ascii="Arial" w:hAnsi="Arial" w:cs="Arial"/>
          <w:sz w:val="24"/>
          <w:szCs w:val="24"/>
        </w:rPr>
        <w:t xml:space="preserve">egulation 30 of the Central Electricity Authority (Measures relating to Safety and Electric Supply) Regulations, 2010 – FORM C. </w:t>
      </w:r>
    </w:p>
    <w:p w:rsidR="0018609E" w:rsidRPr="00AC7966" w:rsidRDefault="0018609E" w:rsidP="0018609E">
      <w:pPr>
        <w:pStyle w:val="ListParagraph"/>
        <w:ind w:left="928"/>
        <w:jc w:val="both"/>
        <w:rPr>
          <w:rFonts w:ascii="Arial" w:hAnsi="Arial" w:cs="Arial"/>
          <w:sz w:val="24"/>
          <w:szCs w:val="24"/>
        </w:rPr>
      </w:pPr>
    </w:p>
    <w:p w:rsidR="0018609E" w:rsidRDefault="0018609E" w:rsidP="0018609E">
      <w:pPr>
        <w:ind w:left="851" w:hanging="851"/>
        <w:jc w:val="both"/>
        <w:rPr>
          <w:rFonts w:ascii="Arial" w:hAnsi="Arial" w:cs="Arial"/>
          <w:sz w:val="24"/>
          <w:szCs w:val="24"/>
        </w:rPr>
      </w:pPr>
      <w:r>
        <w:rPr>
          <w:rFonts w:ascii="Arial" w:hAnsi="Arial" w:cs="Arial"/>
          <w:sz w:val="24"/>
          <w:szCs w:val="24"/>
        </w:rPr>
        <w:t>Q(10): Where to contact in case any grievance regarding approval of Electrical Installation above 650 V and Generating Units above 215 KVA/200 KW?</w:t>
      </w:r>
    </w:p>
    <w:p w:rsidR="00571306" w:rsidRPr="00D30E60" w:rsidRDefault="0018609E" w:rsidP="00571306">
      <w:pPr>
        <w:ind w:left="851" w:hanging="851"/>
        <w:jc w:val="both"/>
        <w:rPr>
          <w:rFonts w:ascii="Arial" w:hAnsi="Arial" w:cs="Arial"/>
          <w:sz w:val="24"/>
          <w:szCs w:val="24"/>
        </w:rPr>
      </w:pPr>
      <w:r>
        <w:rPr>
          <w:rFonts w:ascii="Arial" w:hAnsi="Arial" w:cs="Arial"/>
          <w:sz w:val="24"/>
          <w:szCs w:val="24"/>
        </w:rPr>
        <w:t>Ans:  Office of the Electrical Inspector, Labour Department, D –</w:t>
      </w:r>
      <w:r>
        <w:rPr>
          <w:rFonts w:ascii="Arial" w:hAnsi="Arial" w:cs="Arial"/>
          <w:b/>
          <w:sz w:val="24"/>
          <w:szCs w:val="24"/>
        </w:rPr>
        <w:t xml:space="preserve"> </w:t>
      </w:r>
      <w:r w:rsidR="006E7E9C">
        <w:rPr>
          <w:rFonts w:ascii="Arial" w:hAnsi="Arial" w:cs="Arial"/>
          <w:sz w:val="24"/>
          <w:szCs w:val="24"/>
        </w:rPr>
        <w:t xml:space="preserve">Block, 5, </w:t>
      </w:r>
      <w:r w:rsidR="00571306">
        <w:rPr>
          <w:rFonts w:ascii="Arial" w:hAnsi="Arial" w:cs="Arial"/>
          <w:sz w:val="24"/>
          <w:szCs w:val="24"/>
        </w:rPr>
        <w:t>Sham Nath Marg, Delhi – 110054.</w:t>
      </w:r>
    </w:p>
    <w:p w:rsidR="005E410B" w:rsidRDefault="005E410B"/>
    <w:sectPr w:rsidR="005E410B" w:rsidSect="008415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A41"/>
    <w:multiLevelType w:val="hybridMultilevel"/>
    <w:tmpl w:val="114E19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E478A6"/>
    <w:multiLevelType w:val="hybridMultilevel"/>
    <w:tmpl w:val="7DB85B1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2B2106"/>
    <w:multiLevelType w:val="hybridMultilevel"/>
    <w:tmpl w:val="4D481A0A"/>
    <w:lvl w:ilvl="0" w:tplc="40090001">
      <w:start w:val="1"/>
      <w:numFmt w:val="bullet"/>
      <w:lvlText w:val=""/>
      <w:lvlJc w:val="left"/>
      <w:pPr>
        <w:ind w:left="928" w:hanging="360"/>
      </w:pPr>
      <w:rPr>
        <w:rFonts w:ascii="Symbol" w:hAnsi="Symbol"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E3761B5"/>
    <w:multiLevelType w:val="hybridMultilevel"/>
    <w:tmpl w:val="72C8E59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F471E9A"/>
    <w:multiLevelType w:val="hybridMultilevel"/>
    <w:tmpl w:val="6728DFA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nsid w:val="20191BAB"/>
    <w:multiLevelType w:val="hybridMultilevel"/>
    <w:tmpl w:val="3308169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nsid w:val="40292196"/>
    <w:multiLevelType w:val="hybridMultilevel"/>
    <w:tmpl w:val="6220F92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7">
    <w:nsid w:val="633D7102"/>
    <w:multiLevelType w:val="hybridMultilevel"/>
    <w:tmpl w:val="BB36B570"/>
    <w:lvl w:ilvl="0" w:tplc="40090001">
      <w:start w:val="1"/>
      <w:numFmt w:val="bullet"/>
      <w:lvlText w:val=""/>
      <w:lvlJc w:val="left"/>
      <w:pPr>
        <w:ind w:left="928" w:hanging="360"/>
      </w:pPr>
      <w:rPr>
        <w:rFonts w:ascii="Symbol" w:hAnsi="Symbol"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8">
    <w:nsid w:val="78703CC7"/>
    <w:multiLevelType w:val="hybridMultilevel"/>
    <w:tmpl w:val="CF2C845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6"/>
  </w:num>
  <w:num w:numId="6">
    <w:abstractNumId w:val="0"/>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18609E"/>
    <w:rsid w:val="0018609E"/>
    <w:rsid w:val="00571306"/>
    <w:rsid w:val="005E410B"/>
    <w:rsid w:val="006E7E9C"/>
    <w:rsid w:val="00841501"/>
    <w:rsid w:val="00D03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18609E"/>
    <w:pPr>
      <w:spacing w:after="0" w:line="240" w:lineRule="auto"/>
      <w:ind w:left="72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18609E"/>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2022-09-12T07:33:00Z</dcterms:created>
  <dcterms:modified xsi:type="dcterms:W3CDTF">2022-09-14T09:46:00Z</dcterms:modified>
</cp:coreProperties>
</file>